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24" w:rsidRDefault="00931B24" w:rsidP="00931B24">
      <w:r>
        <w:rPr>
          <w:i/>
        </w:rPr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B24" w:rsidRDefault="00931B24" w:rsidP="00931B24">
      <w:r>
        <w:t xml:space="preserve">    </w:t>
      </w:r>
      <w:r w:rsidR="00562B55">
        <w:t>Amy K. Cetner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Counselors</w:t>
      </w:r>
      <w:r w:rsidR="00C126BB">
        <w:tab/>
      </w:r>
      <w:r w:rsidR="00C126BB">
        <w:tab/>
      </w:r>
      <w:r w:rsidR="00F475E9">
        <w:tab/>
      </w:r>
      <w:r w:rsidR="00F475E9">
        <w:tab/>
      </w:r>
      <w:r w:rsidR="00F475E9">
        <w:tab/>
      </w:r>
      <w:r w:rsidR="00F475E9">
        <w:tab/>
      </w:r>
      <w:r w:rsidR="00F475E9">
        <w:tab/>
      </w:r>
      <w:r w:rsidR="00F475E9">
        <w:tab/>
      </w:r>
      <w:r w:rsidR="00F475E9">
        <w:tab/>
      </w:r>
      <w:r w:rsidR="00F475E9">
        <w:tab/>
      </w:r>
      <w:r w:rsidR="00F475E9">
        <w:tab/>
      </w:r>
      <w:r w:rsidR="00F475E9">
        <w:tab/>
        <w:t xml:space="preserve">Sean </w:t>
      </w:r>
      <w:r>
        <w:t>Burke</w:t>
      </w:r>
    </w:p>
    <w:p w:rsidR="00931B24" w:rsidRDefault="00562B55" w:rsidP="00931B24">
      <w:r>
        <w:rPr>
          <w:i/>
        </w:rPr>
        <w:t>Assistant Principal</w:t>
      </w:r>
      <w:r w:rsidR="00931B24">
        <w:tab/>
      </w:r>
      <w:r w:rsidR="00931B24">
        <w:tab/>
      </w:r>
      <w:r w:rsidR="00931B24">
        <w:tab/>
      </w:r>
      <w:r w:rsidR="00931B24">
        <w:tab/>
      </w:r>
      <w:r w:rsidR="00931B24">
        <w:tab/>
      </w:r>
      <w:r w:rsidR="00931B24">
        <w:tab/>
      </w:r>
      <w:r w:rsidR="00931B24">
        <w:tab/>
      </w:r>
      <w:r w:rsidR="00F475E9">
        <w:tab/>
        <w:t>Kimberly Iannucci</w:t>
      </w:r>
      <w:r w:rsidR="00931B24">
        <w:tab/>
      </w:r>
    </w:p>
    <w:p w:rsidR="00931B24" w:rsidRDefault="00931B24" w:rsidP="00931B24">
      <w:r>
        <w:t xml:space="preserve">   </w:t>
      </w:r>
      <w:r w:rsidR="00562B55">
        <w:t>Jordan Geist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B55">
        <w:tab/>
      </w:r>
    </w:p>
    <w:p w:rsidR="00931B24" w:rsidRDefault="00931B24" w:rsidP="00931B24"/>
    <w:p w:rsidR="00931B24" w:rsidRDefault="00931B24" w:rsidP="00931B24"/>
    <w:p w:rsidR="00931B24" w:rsidRDefault="00931B24" w:rsidP="00C126B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BOURNE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931B24" w:rsidRDefault="00931B24" w:rsidP="00C126BB">
      <w:pPr>
        <w:jc w:val="center"/>
        <w:rPr>
          <w:b/>
        </w:rPr>
      </w:pPr>
      <w:r>
        <w:rPr>
          <w:b/>
        </w:rPr>
        <w:t>GUIDANCE DEPARTMENT</w:t>
      </w:r>
    </w:p>
    <w:p w:rsidR="00931B24" w:rsidRDefault="00931B24" w:rsidP="00C126BB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75 Waterhouse Road</w:t>
          </w:r>
        </w:smartTag>
      </w:smartTag>
    </w:p>
    <w:p w:rsidR="00931B24" w:rsidRDefault="00931B24" w:rsidP="00C126BB">
      <w:pPr>
        <w:pStyle w:val="Heading1"/>
      </w:pPr>
      <w:smartTag w:uri="urn:schemas-microsoft-com:office:smarttags" w:element="place">
        <w:smartTag w:uri="urn:schemas-microsoft-com:office:smarttags" w:element="City">
          <w:r>
            <w:t>Bourne</w:t>
          </w:r>
        </w:smartTag>
        <w:r>
          <w:t xml:space="preserve">, </w:t>
        </w:r>
        <w:smartTag w:uri="urn:schemas-microsoft-com:office:smarttags" w:element="State">
          <w:r>
            <w:t>Massachusetts</w:t>
          </w:r>
        </w:smartTag>
        <w:r>
          <w:t xml:space="preserve"> </w:t>
        </w:r>
        <w:smartTag w:uri="urn:schemas-microsoft-com:office:smarttags" w:element="PostalCode">
          <w:r>
            <w:t>02532</w:t>
          </w:r>
        </w:smartTag>
      </w:smartTag>
    </w:p>
    <w:p w:rsidR="00931B24" w:rsidRDefault="00931B24" w:rsidP="00C126BB">
      <w:pPr>
        <w:jc w:val="center"/>
        <w:rPr>
          <w:b/>
        </w:rPr>
      </w:pPr>
      <w:r>
        <w:rPr>
          <w:b/>
        </w:rPr>
        <w:t>Telephone:  (508) 759-0676</w:t>
      </w:r>
    </w:p>
    <w:p w:rsidR="00931B24" w:rsidRDefault="006921C7" w:rsidP="00C126BB">
      <w:pPr>
        <w:jc w:val="center"/>
        <w:rPr>
          <w:b/>
        </w:rPr>
      </w:pPr>
      <w:r>
        <w:rPr>
          <w:b/>
        </w:rPr>
        <w:t xml:space="preserve">Fax:  </w:t>
      </w:r>
      <w:r w:rsidR="00A208B0">
        <w:rPr>
          <w:b/>
        </w:rPr>
        <w:t>(508) 759-8519</w:t>
      </w:r>
    </w:p>
    <w:p w:rsidR="00931B24" w:rsidRDefault="00C62B0C" w:rsidP="00931B24">
      <w:pPr>
        <w:jc w:val="center"/>
        <w:rPr>
          <w:b/>
        </w:rPr>
      </w:pPr>
      <w:r>
        <w:rPr>
          <w:b/>
        </w:rPr>
        <w:t>201</w:t>
      </w:r>
      <w:r w:rsidR="00E65574">
        <w:rPr>
          <w:b/>
        </w:rPr>
        <w:t>5-2016</w:t>
      </w:r>
    </w:p>
    <w:p w:rsidR="00931B24" w:rsidRDefault="00931B24" w:rsidP="00931B24">
      <w:pPr>
        <w:jc w:val="center"/>
      </w:pPr>
    </w:p>
    <w:p w:rsidR="00931B24" w:rsidRDefault="00931B24" w:rsidP="00931B24">
      <w:pPr>
        <w:pStyle w:val="BodyText2"/>
        <w:rPr>
          <w:sz w:val="22"/>
        </w:rPr>
      </w:pPr>
      <w:r>
        <w:rPr>
          <w:b/>
          <w:sz w:val="22"/>
        </w:rPr>
        <w:t>BOURNE</w:t>
      </w:r>
      <w:r>
        <w:rPr>
          <w:sz w:val="22"/>
        </w:rPr>
        <w:t xml:space="preserve">  –  A summer resort area bounded on the north by </w:t>
      </w:r>
      <w:smartTag w:uri="urn:schemas-microsoft-com:office:smarttags" w:element="City">
        <w:r>
          <w:rPr>
            <w:sz w:val="22"/>
          </w:rPr>
          <w:t>Plymouth</w:t>
        </w:r>
      </w:smartTag>
      <w:r>
        <w:rPr>
          <w:sz w:val="22"/>
        </w:rPr>
        <w:t xml:space="preserve">, on the south by </w:t>
      </w:r>
      <w:smartTag w:uri="urn:schemas-microsoft-com:office:smarttags" w:element="City">
        <w:r>
          <w:rPr>
            <w:sz w:val="22"/>
          </w:rPr>
          <w:t>Falmouth</w:t>
        </w:r>
      </w:smartTag>
      <w:r>
        <w:rPr>
          <w:sz w:val="22"/>
        </w:rPr>
        <w:t xml:space="preserve">, on the east by Sandwich, and on the west by the waters of </w:t>
      </w:r>
      <w:smartTag w:uri="urn:schemas-microsoft-com:office:smarttags" w:element="place">
        <w:r>
          <w:rPr>
            <w:sz w:val="22"/>
          </w:rPr>
          <w:t>Buzzards Bay</w:t>
        </w:r>
      </w:smartTag>
      <w:r>
        <w:rPr>
          <w:sz w:val="22"/>
        </w:rPr>
        <w:t xml:space="preserve">.  The town, which is divided in two by the Cape Cod Canal, is comprised of the villages of Buzzards Bay, Bournedale, </w:t>
      </w:r>
      <w:smartTag w:uri="urn:schemas-microsoft-com:office:smarttags" w:element="PlaceName">
        <w:r>
          <w:rPr>
            <w:sz w:val="22"/>
          </w:rPr>
          <w:t>Sagamore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Beach</w:t>
        </w:r>
      </w:smartTag>
      <w:r>
        <w:rPr>
          <w:sz w:val="22"/>
        </w:rPr>
        <w:t xml:space="preserve">, and Sagamore on the north side of the Cape Cod Canal, and Sagamore, Bourne, Gray Gables,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ersonName">
            <w:r>
              <w:rPr>
                <w:sz w:val="22"/>
              </w:rPr>
              <w:t>Mo</w:t>
            </w:r>
          </w:smartTag>
          <w:r>
            <w:rPr>
              <w:sz w:val="22"/>
            </w:rPr>
            <w:t>nument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Beach</w:t>
          </w:r>
        </w:smartTag>
      </w:smartTag>
      <w:r>
        <w:rPr>
          <w:sz w:val="22"/>
        </w:rPr>
        <w:t xml:space="preserve">, Pocasset and Cataumet on the south side.  Part of Otis Air National Guard Base is also in the town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Bourne</w:t>
          </w:r>
        </w:smartTag>
      </w:smartTag>
      <w:r>
        <w:rPr>
          <w:sz w:val="22"/>
        </w:rPr>
        <w:t xml:space="preserve">.  The </w:t>
      </w:r>
      <w:r w:rsidR="0035721F">
        <w:rPr>
          <w:sz w:val="22"/>
        </w:rPr>
        <w:t>winter population numbers 20,430</w:t>
      </w:r>
      <w:r>
        <w:rPr>
          <w:sz w:val="22"/>
        </w:rPr>
        <w:t xml:space="preserve"> with summer population estimated at 40,000.</w:t>
      </w:r>
    </w:p>
    <w:p w:rsidR="00931B24" w:rsidRDefault="00931B24" w:rsidP="00931B24">
      <w:pPr>
        <w:pStyle w:val="BodyText2"/>
        <w:rPr>
          <w:sz w:val="22"/>
        </w:rPr>
      </w:pPr>
      <w:r>
        <w:rPr>
          <w:b/>
          <w:sz w:val="22"/>
        </w:rPr>
        <w:t>SCHOOL</w:t>
      </w:r>
      <w:r>
        <w:rPr>
          <w:sz w:val="22"/>
        </w:rPr>
        <w:t xml:space="preserve">  –  Four year comprehen</w:t>
      </w:r>
      <w:r w:rsidR="00A438D9">
        <w:rPr>
          <w:sz w:val="22"/>
        </w:rPr>
        <w:t>si</w:t>
      </w:r>
      <w:r w:rsidR="00423C51">
        <w:rPr>
          <w:sz w:val="22"/>
        </w:rPr>
        <w:t>ve (grades 9-12); September 2015</w:t>
      </w:r>
      <w:r>
        <w:rPr>
          <w:sz w:val="22"/>
        </w:rPr>
        <w:t xml:space="preserve"> enrollment</w:t>
      </w:r>
      <w:r w:rsidR="00ED57FF">
        <w:rPr>
          <w:sz w:val="22"/>
        </w:rPr>
        <w:t xml:space="preserve">  </w:t>
      </w:r>
      <w:r w:rsidR="00A438D9">
        <w:rPr>
          <w:sz w:val="22"/>
        </w:rPr>
        <w:t>479</w:t>
      </w:r>
      <w:r>
        <w:rPr>
          <w:sz w:val="22"/>
        </w:rPr>
        <w:t>, an</w:t>
      </w:r>
      <w:r w:rsidR="00355B2E">
        <w:rPr>
          <w:sz w:val="22"/>
        </w:rPr>
        <w:t xml:space="preserve">ticipated </w:t>
      </w:r>
      <w:r w:rsidR="00423C51">
        <w:rPr>
          <w:sz w:val="22"/>
        </w:rPr>
        <w:t>2016-2017</w:t>
      </w:r>
      <w:r w:rsidR="00355B2E">
        <w:rPr>
          <w:sz w:val="22"/>
        </w:rPr>
        <w:t xml:space="preserve"> enrollment</w:t>
      </w:r>
      <w:r w:rsidR="00ED57FF">
        <w:rPr>
          <w:sz w:val="22"/>
        </w:rPr>
        <w:t xml:space="preserve"> </w:t>
      </w:r>
      <w:r w:rsidR="00423C51">
        <w:rPr>
          <w:sz w:val="22"/>
        </w:rPr>
        <w:t>450</w:t>
      </w:r>
      <w:r w:rsidR="00355B2E">
        <w:rPr>
          <w:sz w:val="22"/>
        </w:rPr>
        <w:t>.</w:t>
      </w:r>
    </w:p>
    <w:p w:rsidR="00931B24" w:rsidRDefault="00931B24" w:rsidP="00931B24"/>
    <w:p w:rsidR="00931B24" w:rsidRDefault="00931B24" w:rsidP="00931B24">
      <w:pPr>
        <w:sectPr w:rsidR="00931B24">
          <w:pgSz w:w="12240" w:h="15840"/>
          <w:pgMar w:top="576" w:right="1152" w:bottom="576" w:left="1152" w:header="720" w:footer="720" w:gutter="0"/>
          <w:cols w:space="720"/>
        </w:sectPr>
      </w:pPr>
    </w:p>
    <w:p w:rsidR="00931B24" w:rsidRDefault="00931B24" w:rsidP="00931B24">
      <w:pPr>
        <w:pStyle w:val="Heading2"/>
      </w:pPr>
      <w:r>
        <w:lastRenderedPageBreak/>
        <w:t>ACCREDITATION</w:t>
      </w:r>
    </w:p>
    <w:p w:rsidR="00931B24" w:rsidRDefault="00931B24" w:rsidP="00931B24">
      <w:pPr>
        <w:rPr>
          <w:sz w:val="22"/>
        </w:rPr>
      </w:pPr>
    </w:p>
    <w:p w:rsidR="00931B24" w:rsidRDefault="00931B24" w:rsidP="00B86C71">
      <w:pPr>
        <w:rPr>
          <w:sz w:val="22"/>
        </w:rPr>
      </w:pPr>
      <w:smartTag w:uri="urn:schemas-microsoft-com:office:smarttags" w:element="place">
        <w:r>
          <w:rPr>
            <w:sz w:val="22"/>
          </w:rPr>
          <w:t>New England</w:t>
        </w:r>
      </w:smartTag>
      <w:r>
        <w:rPr>
          <w:sz w:val="22"/>
        </w:rPr>
        <w:t xml:space="preserve"> Association of Schools &amp;</w:t>
      </w:r>
    </w:p>
    <w:p w:rsidR="00931B24" w:rsidRDefault="00931B24" w:rsidP="00B86C71">
      <w:pPr>
        <w:rPr>
          <w:sz w:val="22"/>
        </w:rPr>
      </w:pPr>
      <w:r>
        <w:rPr>
          <w:sz w:val="22"/>
        </w:rPr>
        <w:t>Colleges</w:t>
      </w:r>
    </w:p>
    <w:p w:rsidR="00931B24" w:rsidRDefault="00931B24" w:rsidP="00B86C71">
      <w:pPr>
        <w:rPr>
          <w:sz w:val="22"/>
        </w:rPr>
      </w:pPr>
    </w:p>
    <w:p w:rsidR="00931B24" w:rsidRDefault="00CD7F73" w:rsidP="00B86C71">
      <w:pPr>
        <w:rPr>
          <w:sz w:val="22"/>
        </w:rPr>
      </w:pPr>
      <w:r>
        <w:rPr>
          <w:sz w:val="22"/>
        </w:rPr>
        <w:t>Faculty ………………………………</w:t>
      </w:r>
      <w:r w:rsidR="00C54CA3">
        <w:rPr>
          <w:sz w:val="22"/>
        </w:rPr>
        <w:t xml:space="preserve">. </w:t>
      </w:r>
      <w:r w:rsidR="00C54CA3">
        <w:rPr>
          <w:sz w:val="22"/>
        </w:rPr>
        <w:tab/>
      </w:r>
      <w:r w:rsidR="0018004C">
        <w:rPr>
          <w:sz w:val="22"/>
        </w:rPr>
        <w:t>6</w:t>
      </w:r>
      <w:r w:rsidR="002D5031">
        <w:rPr>
          <w:sz w:val="22"/>
        </w:rPr>
        <w:t>5</w:t>
      </w:r>
    </w:p>
    <w:p w:rsidR="00931B24" w:rsidRDefault="00931B24" w:rsidP="00B86C71">
      <w:pPr>
        <w:rPr>
          <w:sz w:val="22"/>
        </w:rPr>
      </w:pPr>
      <w:r>
        <w:rPr>
          <w:sz w:val="22"/>
        </w:rPr>
        <w:t>Number o</w:t>
      </w:r>
      <w:r w:rsidR="00F251F4">
        <w:rPr>
          <w:sz w:val="22"/>
        </w:rPr>
        <w:t>f classroom instructors ……</w:t>
      </w:r>
      <w:r w:rsidR="000243A7">
        <w:rPr>
          <w:sz w:val="22"/>
        </w:rPr>
        <w:t xml:space="preserve"> </w:t>
      </w:r>
      <w:r w:rsidR="00F251F4">
        <w:rPr>
          <w:sz w:val="22"/>
        </w:rPr>
        <w:t xml:space="preserve"> </w:t>
      </w:r>
      <w:r w:rsidR="000243A7">
        <w:rPr>
          <w:sz w:val="22"/>
        </w:rPr>
        <w:tab/>
      </w:r>
      <w:r w:rsidR="008D332D">
        <w:rPr>
          <w:sz w:val="22"/>
        </w:rPr>
        <w:t>37</w:t>
      </w:r>
    </w:p>
    <w:p w:rsidR="0018004C" w:rsidRDefault="0018004C" w:rsidP="00B86C71">
      <w:pPr>
        <w:rPr>
          <w:sz w:val="22"/>
        </w:rPr>
      </w:pPr>
      <w:r>
        <w:rPr>
          <w:sz w:val="22"/>
        </w:rPr>
        <w:t>Bachelor of Science………………….</w:t>
      </w:r>
      <w:r>
        <w:rPr>
          <w:sz w:val="22"/>
        </w:rPr>
        <w:tab/>
        <w:t>2</w:t>
      </w:r>
    </w:p>
    <w:p w:rsidR="0018004C" w:rsidRDefault="0018004C" w:rsidP="00B86C71">
      <w:pPr>
        <w:rPr>
          <w:sz w:val="22"/>
        </w:rPr>
      </w:pPr>
      <w:r>
        <w:rPr>
          <w:sz w:val="22"/>
        </w:rPr>
        <w:t>Bachelor of Arts …………………….</w:t>
      </w:r>
      <w:r>
        <w:rPr>
          <w:sz w:val="22"/>
        </w:rPr>
        <w:tab/>
        <w:t>4</w:t>
      </w:r>
    </w:p>
    <w:p w:rsidR="00931B24" w:rsidRDefault="00CD7F73" w:rsidP="00B86C71">
      <w:pPr>
        <w:rPr>
          <w:sz w:val="22"/>
        </w:rPr>
      </w:pPr>
      <w:r>
        <w:rPr>
          <w:sz w:val="22"/>
        </w:rPr>
        <w:t>Master’s Degrees ……………………</w:t>
      </w:r>
      <w:r w:rsidR="00B86C71">
        <w:rPr>
          <w:sz w:val="22"/>
        </w:rPr>
        <w:t>.</w:t>
      </w:r>
      <w:r w:rsidR="00BE6BE2">
        <w:rPr>
          <w:sz w:val="22"/>
        </w:rPr>
        <w:t xml:space="preserve"> </w:t>
      </w:r>
      <w:r w:rsidR="000243A7">
        <w:rPr>
          <w:sz w:val="22"/>
        </w:rPr>
        <w:tab/>
      </w:r>
      <w:r w:rsidR="0018004C">
        <w:rPr>
          <w:sz w:val="22"/>
        </w:rPr>
        <w:t>30</w:t>
      </w:r>
    </w:p>
    <w:p w:rsidR="00BB2C09" w:rsidRDefault="0018004C" w:rsidP="00B86C71">
      <w:pPr>
        <w:rPr>
          <w:sz w:val="22"/>
        </w:rPr>
      </w:pPr>
      <w:r>
        <w:rPr>
          <w:sz w:val="22"/>
        </w:rPr>
        <w:t xml:space="preserve">Master’s +30 ………………………… </w:t>
      </w:r>
      <w:r>
        <w:rPr>
          <w:sz w:val="22"/>
        </w:rPr>
        <w:tab/>
        <w:t>8</w:t>
      </w:r>
    </w:p>
    <w:p w:rsidR="00BB2C09" w:rsidRDefault="0018004C" w:rsidP="00B86C71">
      <w:pPr>
        <w:rPr>
          <w:sz w:val="22"/>
        </w:rPr>
      </w:pPr>
      <w:r>
        <w:rPr>
          <w:sz w:val="22"/>
        </w:rPr>
        <w:t>Master’s +60 …………………………</w:t>
      </w:r>
      <w:r>
        <w:rPr>
          <w:sz w:val="22"/>
        </w:rPr>
        <w:tab/>
        <w:t>9</w:t>
      </w:r>
    </w:p>
    <w:p w:rsidR="00931B24" w:rsidRDefault="0018004C" w:rsidP="00B86C71">
      <w:pPr>
        <w:rPr>
          <w:sz w:val="22"/>
        </w:rPr>
      </w:pPr>
      <w:r>
        <w:rPr>
          <w:sz w:val="22"/>
        </w:rPr>
        <w:t xml:space="preserve">C.A.G.S ……………………………… </w:t>
      </w:r>
      <w:r>
        <w:rPr>
          <w:sz w:val="22"/>
        </w:rPr>
        <w:tab/>
        <w:t>6</w:t>
      </w:r>
      <w:r w:rsidR="00931B24">
        <w:rPr>
          <w:sz w:val="22"/>
        </w:rPr>
        <w:tab/>
      </w:r>
    </w:p>
    <w:p w:rsidR="00B86C71" w:rsidRDefault="00B86C71" w:rsidP="00931B24">
      <w:pPr>
        <w:rPr>
          <w:b/>
          <w:sz w:val="22"/>
        </w:rPr>
      </w:pPr>
    </w:p>
    <w:p w:rsidR="00931B24" w:rsidRDefault="00931B24" w:rsidP="00931B24">
      <w:pPr>
        <w:rPr>
          <w:sz w:val="20"/>
        </w:rPr>
      </w:pPr>
      <w:r>
        <w:rPr>
          <w:b/>
          <w:sz w:val="22"/>
        </w:rPr>
        <w:t>REQUIREMENTS FOR GRADUATION</w:t>
      </w:r>
    </w:p>
    <w:p w:rsidR="00931B24" w:rsidRDefault="00931B24" w:rsidP="00931B24">
      <w:pPr>
        <w:rPr>
          <w:sz w:val="20"/>
        </w:rPr>
      </w:pPr>
    </w:p>
    <w:p w:rsidR="00931B24" w:rsidRDefault="00931B24" w:rsidP="00931B24">
      <w:pPr>
        <w:pStyle w:val="BodyText2"/>
        <w:rPr>
          <w:sz w:val="22"/>
        </w:rPr>
      </w:pPr>
      <w:r>
        <w:rPr>
          <w:sz w:val="22"/>
        </w:rPr>
        <w:t>24 units (Carnegie) including the successful completion of English I, II, III, IV, U.S. History</w:t>
      </w:r>
      <w:r w:rsidR="0018004C">
        <w:rPr>
          <w:sz w:val="22"/>
        </w:rPr>
        <w:t xml:space="preserve"> II</w:t>
      </w:r>
      <w:r>
        <w:rPr>
          <w:sz w:val="22"/>
        </w:rPr>
        <w:t>, and two years (one unit) of Physical Education (unless medically excused); in addition, a student must take three units of math, three units of science, and two units of social studies.  The remaining ten units may be taken in elective areas.</w:t>
      </w:r>
    </w:p>
    <w:p w:rsidR="00931B24" w:rsidRDefault="00931B24" w:rsidP="00931B24"/>
    <w:p w:rsidR="00931B24" w:rsidRDefault="00931B24" w:rsidP="00931B24">
      <w:pPr>
        <w:pStyle w:val="Heading2"/>
      </w:pPr>
      <w:r>
        <w:t>RANK IN CLASS</w:t>
      </w:r>
    </w:p>
    <w:p w:rsidR="00931B24" w:rsidRDefault="00931B24" w:rsidP="00931B24">
      <w:pPr>
        <w:rPr>
          <w:sz w:val="22"/>
        </w:rPr>
      </w:pPr>
    </w:p>
    <w:p w:rsidR="00931B24" w:rsidRDefault="00931B24" w:rsidP="00931B24">
      <w:pPr>
        <w:pStyle w:val="BodyText3"/>
      </w:pPr>
      <w:r>
        <w:t>Final marks in every subject except physical education and pass/fail courses are used in determining class rank.  Marks for students are weighted according to curriculum.</w:t>
      </w:r>
    </w:p>
    <w:p w:rsidR="00931B24" w:rsidRDefault="00931B24" w:rsidP="00931B24">
      <w:pPr>
        <w:pStyle w:val="BodyText3"/>
        <w:rPr>
          <w:b/>
        </w:rPr>
      </w:pPr>
    </w:p>
    <w:p w:rsidR="00931B24" w:rsidRDefault="00931B24" w:rsidP="00931B24">
      <w:pPr>
        <w:pStyle w:val="BodyText3"/>
        <w:rPr>
          <w:b/>
        </w:rPr>
      </w:pPr>
    </w:p>
    <w:p w:rsidR="00931B24" w:rsidRDefault="00931B24" w:rsidP="00931B24">
      <w:pPr>
        <w:pStyle w:val="BodyText3"/>
        <w:rPr>
          <w:b/>
        </w:rPr>
      </w:pPr>
      <w:r>
        <w:rPr>
          <w:b/>
        </w:rPr>
        <w:lastRenderedPageBreak/>
        <w:t xml:space="preserve">POST GRADUATE PLANS </w:t>
      </w:r>
    </w:p>
    <w:p w:rsidR="00931B24" w:rsidRDefault="00423C51" w:rsidP="00931B24">
      <w:pPr>
        <w:pStyle w:val="BodyText3"/>
        <w:rPr>
          <w:b/>
        </w:rPr>
      </w:pPr>
      <w:r>
        <w:rPr>
          <w:b/>
        </w:rPr>
        <w:t>OF THE CLASS OF 2015</w:t>
      </w:r>
    </w:p>
    <w:p w:rsidR="00931B24" w:rsidRDefault="00931B24" w:rsidP="00931B24">
      <w:pPr>
        <w:pStyle w:val="BodyText3"/>
      </w:pPr>
    </w:p>
    <w:p w:rsidR="00931B24" w:rsidRDefault="00355B2E" w:rsidP="00931B24">
      <w:pPr>
        <w:pStyle w:val="BodyText3"/>
      </w:pPr>
      <w:r>
        <w:t>Number of Graduates …………………</w:t>
      </w:r>
      <w:r>
        <w:tab/>
      </w:r>
      <w:r w:rsidR="00C54CA3">
        <w:t xml:space="preserve">. </w:t>
      </w:r>
      <w:r w:rsidR="00A438D9">
        <w:t>1</w:t>
      </w:r>
      <w:r w:rsidR="00423C51">
        <w:t>17</w:t>
      </w:r>
    </w:p>
    <w:p w:rsidR="00931B24" w:rsidRDefault="00931B24" w:rsidP="00931B24">
      <w:pPr>
        <w:pStyle w:val="BodyText3"/>
      </w:pPr>
    </w:p>
    <w:p w:rsidR="00931B24" w:rsidRDefault="00931B24" w:rsidP="00931B24">
      <w:pPr>
        <w:pStyle w:val="BodyText3"/>
      </w:pPr>
      <w:r>
        <w:t>a.  Four Year S</w:t>
      </w:r>
      <w:r w:rsidR="00C54CA3">
        <w:t>tate College (any state) ..</w:t>
      </w:r>
      <w:r w:rsidR="00C54CA3">
        <w:tab/>
        <w:t xml:space="preserve">. </w:t>
      </w:r>
      <w:r w:rsidR="00423C51">
        <w:t>27</w:t>
      </w:r>
    </w:p>
    <w:p w:rsidR="00931B24" w:rsidRDefault="00931B24" w:rsidP="00931B24">
      <w:pPr>
        <w:pStyle w:val="BodyText3"/>
      </w:pPr>
      <w:r>
        <w:t>b.  Fo</w:t>
      </w:r>
      <w:r w:rsidR="00355B2E">
        <w:t>ur Year Private College</w:t>
      </w:r>
      <w:r w:rsidR="00A438D9">
        <w:tab/>
        <w:t>………</w:t>
      </w:r>
      <w:r w:rsidR="00C54CA3">
        <w:t>..</w:t>
      </w:r>
      <w:r w:rsidR="00A438D9">
        <w:t xml:space="preserve"> 2</w:t>
      </w:r>
      <w:r w:rsidR="00423C51">
        <w:t>0</w:t>
      </w:r>
    </w:p>
    <w:p w:rsidR="00931B24" w:rsidRDefault="00931B24" w:rsidP="00931B24">
      <w:pPr>
        <w:pStyle w:val="BodyText3"/>
      </w:pPr>
      <w:r>
        <w:t>c.  Two Year S</w:t>
      </w:r>
      <w:r w:rsidR="00355B2E">
        <w:t>t</w:t>
      </w:r>
      <w:r w:rsidR="00ED57FF">
        <w:t xml:space="preserve">ate </w:t>
      </w:r>
      <w:r w:rsidR="00C54CA3">
        <w:t>College (any state) ..</w:t>
      </w:r>
      <w:r w:rsidR="00C54CA3">
        <w:tab/>
        <w:t>.</w:t>
      </w:r>
      <w:r w:rsidR="00423C51">
        <w:t xml:space="preserve"> 44</w:t>
      </w:r>
    </w:p>
    <w:p w:rsidR="00931B24" w:rsidRDefault="00931B24" w:rsidP="00931B24">
      <w:pPr>
        <w:pStyle w:val="BodyText3"/>
      </w:pPr>
      <w:r>
        <w:t>d.  Two Year Private College</w:t>
      </w:r>
      <w:r w:rsidR="00A438D9">
        <w:t xml:space="preserve"> …………</w:t>
      </w:r>
      <w:r w:rsidR="00C54CA3">
        <w:t>.</w:t>
      </w:r>
      <w:r w:rsidR="00A438D9">
        <w:tab/>
        <w:t xml:space="preserve">  0</w:t>
      </w:r>
    </w:p>
    <w:p w:rsidR="00931B24" w:rsidRDefault="00931B24" w:rsidP="00931B24">
      <w:pPr>
        <w:pStyle w:val="BodyText3"/>
      </w:pPr>
      <w:r>
        <w:t>e.  Other Post Secondary School</w:t>
      </w:r>
      <w:r w:rsidR="00A438D9">
        <w:tab/>
        <w:t>………</w:t>
      </w:r>
      <w:r w:rsidR="00C54CA3">
        <w:t>.</w:t>
      </w:r>
      <w:r w:rsidR="00423C51">
        <w:tab/>
        <w:t xml:space="preserve">  0</w:t>
      </w:r>
    </w:p>
    <w:p w:rsidR="00931B24" w:rsidRDefault="00423C51" w:rsidP="00931B24">
      <w:pPr>
        <w:pStyle w:val="BodyText3"/>
      </w:pPr>
      <w:r>
        <w:t>f.  Military ……………………………..</w:t>
      </w:r>
      <w:r>
        <w:tab/>
        <w:t xml:space="preserve">  2</w:t>
      </w:r>
    </w:p>
    <w:p w:rsidR="00931B24" w:rsidRDefault="00423C51" w:rsidP="00931B24">
      <w:pPr>
        <w:pStyle w:val="BodyText3"/>
      </w:pPr>
      <w:r>
        <w:t>g.  Employment</w:t>
      </w:r>
      <w:r>
        <w:tab/>
        <w:t>………………………..</w:t>
      </w:r>
      <w:r>
        <w:tab/>
        <w:t xml:space="preserve">  8</w:t>
      </w:r>
    </w:p>
    <w:p w:rsidR="00931B24" w:rsidRDefault="00423C51" w:rsidP="00931B24">
      <w:pPr>
        <w:pStyle w:val="BodyText3"/>
      </w:pPr>
      <w:r>
        <w:t>h.  Other ……………………………….</w:t>
      </w:r>
      <w:r>
        <w:tab/>
        <w:t xml:space="preserve">  16</w:t>
      </w:r>
    </w:p>
    <w:p w:rsidR="00931B24" w:rsidRDefault="00931B24" w:rsidP="00931B24">
      <w:pPr>
        <w:pStyle w:val="BodyText3"/>
      </w:pPr>
    </w:p>
    <w:p w:rsidR="00931B24" w:rsidRDefault="00C62B0C" w:rsidP="00931B24">
      <w:pPr>
        <w:pStyle w:val="BodyText3"/>
      </w:pPr>
      <w:r>
        <w:t>Percentage of the Class of 201</w:t>
      </w:r>
      <w:r w:rsidR="00423C51">
        <w:t>5</w:t>
      </w:r>
    </w:p>
    <w:p w:rsidR="00931B24" w:rsidRDefault="00931B24" w:rsidP="00931B24">
      <w:pPr>
        <w:pStyle w:val="BodyText3"/>
      </w:pPr>
      <w:r>
        <w:t xml:space="preserve">    furt</w:t>
      </w:r>
      <w:r w:rsidR="00355B2E">
        <w:t>hering</w:t>
      </w:r>
      <w:r w:rsidR="00E445A0">
        <w:t xml:space="preserve"> their education …………..</w:t>
      </w:r>
      <w:r w:rsidR="00E445A0">
        <w:tab/>
      </w:r>
      <w:r w:rsidR="00C54CA3">
        <w:t xml:space="preserve">  </w:t>
      </w:r>
      <w:r w:rsidR="00E445A0">
        <w:t>7</w:t>
      </w:r>
      <w:r w:rsidR="00423C51">
        <w:t>8</w:t>
      </w:r>
      <w:r>
        <w:t>%</w:t>
      </w:r>
    </w:p>
    <w:p w:rsidR="00931B24" w:rsidRDefault="00931B24" w:rsidP="00931B24">
      <w:pPr>
        <w:pStyle w:val="BodyText3"/>
      </w:pPr>
    </w:p>
    <w:p w:rsidR="00F475E9" w:rsidRDefault="00F475E9" w:rsidP="00931B24">
      <w:pPr>
        <w:pStyle w:val="BodyText3"/>
        <w:rPr>
          <w:b/>
        </w:rPr>
      </w:pPr>
    </w:p>
    <w:p w:rsidR="00931B24" w:rsidRPr="00B562FB" w:rsidRDefault="00931B24" w:rsidP="00931B24">
      <w:pPr>
        <w:pStyle w:val="BodyText3"/>
        <w:rPr>
          <w:b/>
        </w:rPr>
      </w:pPr>
      <w:r w:rsidRPr="00B562FB">
        <w:rPr>
          <w:b/>
        </w:rPr>
        <w:t xml:space="preserve">MEAN </w:t>
      </w:r>
      <w:r w:rsidR="00B562FB">
        <w:rPr>
          <w:b/>
        </w:rPr>
        <w:t xml:space="preserve">– SAT SCORES  </w:t>
      </w:r>
      <w:r w:rsidR="00423C51">
        <w:rPr>
          <w:b/>
        </w:rPr>
        <w:t xml:space="preserve"> -   CLASS OF 2015</w:t>
      </w:r>
    </w:p>
    <w:p w:rsidR="00931B24" w:rsidRPr="00B562FB" w:rsidRDefault="00931B24" w:rsidP="00931B24">
      <w:pPr>
        <w:pStyle w:val="BodyText3"/>
      </w:pPr>
    </w:p>
    <w:p w:rsidR="00931B24" w:rsidRPr="00B562FB" w:rsidRDefault="00EA7D20" w:rsidP="00931B24">
      <w:pPr>
        <w:pStyle w:val="BodyText3"/>
        <w:ind w:firstLine="720"/>
      </w:pPr>
      <w:r w:rsidRPr="00B562FB">
        <w:t>CRITICAL READING:</w:t>
      </w:r>
      <w:r w:rsidRPr="00B562FB">
        <w:tab/>
      </w:r>
      <w:r w:rsidRPr="00B562FB">
        <w:tab/>
      </w:r>
      <w:r w:rsidR="00423C51">
        <w:t>507</w:t>
      </w:r>
    </w:p>
    <w:p w:rsidR="00CD1C97" w:rsidRPr="00B562FB" w:rsidRDefault="00CD1C97" w:rsidP="00931B24">
      <w:pPr>
        <w:pStyle w:val="BodyText3"/>
        <w:ind w:firstLine="720"/>
      </w:pPr>
      <w:r w:rsidRPr="00B562FB">
        <w:tab/>
      </w:r>
      <w:r w:rsidRPr="00B562FB">
        <w:tab/>
        <w:t>Range:</w:t>
      </w:r>
      <w:r w:rsidRPr="00B562FB">
        <w:tab/>
        <w:t xml:space="preserve">       </w:t>
      </w:r>
      <w:r w:rsidR="000679A5" w:rsidRPr="00B562FB">
        <w:t xml:space="preserve"> </w:t>
      </w:r>
      <w:r w:rsidR="00423C51">
        <w:t>31</w:t>
      </w:r>
      <w:r w:rsidR="00147827">
        <w:t>0-73</w:t>
      </w:r>
      <w:r w:rsidR="00B562FB" w:rsidRPr="00B562FB">
        <w:t>0</w:t>
      </w:r>
    </w:p>
    <w:p w:rsidR="00931B24" w:rsidRPr="00B562FB" w:rsidRDefault="00931B24" w:rsidP="00931B24">
      <w:pPr>
        <w:pStyle w:val="BodyText3"/>
      </w:pPr>
    </w:p>
    <w:p w:rsidR="00931B24" w:rsidRPr="00B562FB" w:rsidRDefault="00355B2E" w:rsidP="00931B24">
      <w:pPr>
        <w:pStyle w:val="BodyText3"/>
        <w:ind w:firstLine="720"/>
      </w:pPr>
      <w:r w:rsidRPr="00B562FB">
        <w:t>WRITING:</w:t>
      </w:r>
      <w:r w:rsidRPr="00B562FB">
        <w:tab/>
      </w:r>
      <w:r w:rsidRPr="00B562FB">
        <w:tab/>
      </w:r>
      <w:r w:rsidRPr="00B562FB">
        <w:tab/>
      </w:r>
      <w:r w:rsidR="00423C51">
        <w:t>487</w:t>
      </w:r>
    </w:p>
    <w:p w:rsidR="00CD1C97" w:rsidRPr="00B562FB" w:rsidRDefault="00CD1C97" w:rsidP="00931B24">
      <w:pPr>
        <w:pStyle w:val="BodyText3"/>
        <w:ind w:firstLine="720"/>
      </w:pPr>
      <w:r w:rsidRPr="00B562FB">
        <w:tab/>
      </w:r>
      <w:r w:rsidRPr="00B562FB">
        <w:tab/>
        <w:t>Range:</w:t>
      </w:r>
      <w:r w:rsidRPr="00B562FB">
        <w:tab/>
        <w:t xml:space="preserve">       </w:t>
      </w:r>
      <w:r w:rsidR="000679A5" w:rsidRPr="00B562FB">
        <w:t xml:space="preserve"> </w:t>
      </w:r>
      <w:r w:rsidR="00423C51">
        <w:t>3</w:t>
      </w:r>
      <w:r w:rsidR="00147827">
        <w:t>2</w:t>
      </w:r>
      <w:r w:rsidR="00423C51">
        <w:t>0-68</w:t>
      </w:r>
      <w:r w:rsidR="00B562FB" w:rsidRPr="00B562FB">
        <w:t>0</w:t>
      </w:r>
    </w:p>
    <w:p w:rsidR="00931B24" w:rsidRPr="00B562FB" w:rsidRDefault="00355B2E" w:rsidP="00931B24">
      <w:pPr>
        <w:pStyle w:val="BodyText3"/>
      </w:pPr>
      <w:r w:rsidRPr="00B562FB">
        <w:tab/>
      </w:r>
      <w:r w:rsidRPr="00B562FB">
        <w:tab/>
      </w:r>
      <w:r w:rsidRPr="00B562FB">
        <w:tab/>
      </w:r>
    </w:p>
    <w:p w:rsidR="00931B24" w:rsidRPr="00B562FB" w:rsidRDefault="00355B2E" w:rsidP="00931B24">
      <w:pPr>
        <w:pStyle w:val="BodyText3"/>
        <w:ind w:firstLine="720"/>
      </w:pPr>
      <w:r w:rsidRPr="00B562FB">
        <w:t>MATH:</w:t>
      </w:r>
      <w:r w:rsidRPr="00B562FB">
        <w:tab/>
      </w:r>
      <w:r w:rsidRPr="00B562FB">
        <w:tab/>
      </w:r>
      <w:r w:rsidRPr="00B562FB">
        <w:tab/>
      </w:r>
      <w:r w:rsidRPr="00B562FB">
        <w:tab/>
      </w:r>
      <w:r w:rsidR="00423C51">
        <w:t>500</w:t>
      </w:r>
    </w:p>
    <w:p w:rsidR="00CD1C97" w:rsidRPr="00C62B0C" w:rsidRDefault="00CD1C97" w:rsidP="00931B24">
      <w:pPr>
        <w:pStyle w:val="BodyText3"/>
        <w:ind w:firstLine="720"/>
      </w:pPr>
      <w:r w:rsidRPr="00B562FB">
        <w:tab/>
      </w:r>
      <w:r w:rsidRPr="00B562FB">
        <w:tab/>
        <w:t>Range:</w:t>
      </w:r>
      <w:r w:rsidRPr="00B562FB">
        <w:tab/>
        <w:t xml:space="preserve">       </w:t>
      </w:r>
      <w:r w:rsidR="000679A5" w:rsidRPr="00B562FB">
        <w:t xml:space="preserve"> </w:t>
      </w:r>
      <w:r w:rsidR="00423C51">
        <w:t>340-800</w:t>
      </w:r>
    </w:p>
    <w:p w:rsidR="00931B24" w:rsidRDefault="00931B24" w:rsidP="00931B24">
      <w:pPr>
        <w:pStyle w:val="BodyText3"/>
      </w:pPr>
    </w:p>
    <w:p w:rsidR="00F475E9" w:rsidRDefault="00F475E9" w:rsidP="00931B24">
      <w:pPr>
        <w:pStyle w:val="BodyText3"/>
      </w:pPr>
    </w:p>
    <w:p w:rsidR="00931B24" w:rsidRDefault="00931B24" w:rsidP="00931B24">
      <w:pPr>
        <w:pStyle w:val="BodyText3"/>
      </w:pPr>
      <w:r w:rsidRPr="00C20A51">
        <w:t xml:space="preserve">SCHOOL CODE </w:t>
      </w:r>
      <w:r w:rsidR="00B562FB" w:rsidRPr="00C20A51">
        <w:t>NUMBER</w:t>
      </w:r>
      <w:r w:rsidR="00B562FB">
        <w:t xml:space="preserve"> -</w:t>
      </w:r>
      <w:r w:rsidR="00B562FB" w:rsidRPr="00C20A51">
        <w:t xml:space="preserve"> 220410</w:t>
      </w:r>
    </w:p>
    <w:p w:rsidR="00931B24" w:rsidRDefault="00931B24" w:rsidP="00931B24">
      <w:pPr>
        <w:sectPr w:rsidR="00931B24" w:rsidSect="0018004C">
          <w:type w:val="continuous"/>
          <w:pgSz w:w="12240" w:h="15840"/>
          <w:pgMar w:top="432" w:right="1152" w:bottom="432" w:left="1152" w:header="720" w:footer="720" w:gutter="0"/>
          <w:cols w:num="2" w:space="720"/>
        </w:sectPr>
      </w:pPr>
    </w:p>
    <w:p w:rsidR="001347E4" w:rsidRDefault="001347E4" w:rsidP="00C62B0C">
      <w:pPr>
        <w:jc w:val="center"/>
        <w:rPr>
          <w:b/>
        </w:rPr>
      </w:pPr>
    </w:p>
    <w:p w:rsidR="003E1521" w:rsidRDefault="003E1521" w:rsidP="00C62B0C">
      <w:pPr>
        <w:jc w:val="center"/>
        <w:rPr>
          <w:b/>
        </w:rPr>
      </w:pPr>
    </w:p>
    <w:p w:rsidR="003E1521" w:rsidRDefault="003E1521" w:rsidP="00C62B0C">
      <w:pPr>
        <w:jc w:val="center"/>
        <w:rPr>
          <w:b/>
        </w:rPr>
      </w:pPr>
    </w:p>
    <w:p w:rsidR="004D4334" w:rsidRPr="00F027CF" w:rsidRDefault="004D4334" w:rsidP="00C62B0C">
      <w:pPr>
        <w:jc w:val="center"/>
        <w:rPr>
          <w:b/>
          <w:sz w:val="28"/>
          <w:szCs w:val="28"/>
        </w:rPr>
      </w:pPr>
      <w:r w:rsidRPr="00F027CF">
        <w:rPr>
          <w:b/>
          <w:sz w:val="28"/>
          <w:szCs w:val="28"/>
        </w:rPr>
        <w:t>SCHOOLS AND COLLEGES TO WHICH</w:t>
      </w:r>
    </w:p>
    <w:p w:rsidR="004D4334" w:rsidRPr="00F027CF" w:rsidRDefault="004D4334" w:rsidP="00C62B0C">
      <w:pPr>
        <w:jc w:val="center"/>
        <w:rPr>
          <w:b/>
          <w:sz w:val="28"/>
          <w:szCs w:val="28"/>
        </w:rPr>
      </w:pPr>
      <w:r w:rsidRPr="00F027CF">
        <w:rPr>
          <w:b/>
          <w:sz w:val="28"/>
          <w:szCs w:val="28"/>
        </w:rPr>
        <w:t xml:space="preserve">BOURNE HIGH </w:t>
      </w:r>
      <w:r w:rsidR="00C62B0C" w:rsidRPr="00F027CF">
        <w:rPr>
          <w:b/>
          <w:sz w:val="28"/>
          <w:szCs w:val="28"/>
        </w:rPr>
        <w:t>SCHOOL GRADUATES – CLASS OF 201</w:t>
      </w:r>
      <w:r w:rsidR="004E0117" w:rsidRPr="00F027CF">
        <w:rPr>
          <w:b/>
          <w:sz w:val="28"/>
          <w:szCs w:val="28"/>
        </w:rPr>
        <w:t>5</w:t>
      </w:r>
    </w:p>
    <w:p w:rsidR="004D4334" w:rsidRPr="00F027CF" w:rsidRDefault="004D4334" w:rsidP="00C62B0C">
      <w:pPr>
        <w:pStyle w:val="Heading1"/>
        <w:rPr>
          <w:sz w:val="28"/>
          <w:szCs w:val="28"/>
        </w:rPr>
      </w:pPr>
      <w:r w:rsidRPr="00F027CF">
        <w:rPr>
          <w:sz w:val="28"/>
          <w:szCs w:val="28"/>
        </w:rPr>
        <w:t>WERE OFFERED ADMISSION</w:t>
      </w:r>
    </w:p>
    <w:p w:rsidR="00B027DA" w:rsidRDefault="00B027DA" w:rsidP="005C172D"/>
    <w:p w:rsidR="00B027DA" w:rsidRDefault="00B027DA" w:rsidP="005C172D">
      <w:pPr>
        <w:sectPr w:rsidR="00B027DA" w:rsidSect="00B027DA">
          <w:type w:val="continuous"/>
          <w:pgSz w:w="12240" w:h="15840" w:code="1"/>
          <w:pgMar w:top="576" w:right="720" w:bottom="576" w:left="576" w:header="720" w:footer="720" w:gutter="0"/>
          <w:cols w:space="720"/>
          <w:docGrid w:linePitch="360"/>
        </w:sectPr>
      </w:pPr>
    </w:p>
    <w:p w:rsidR="00F027CF" w:rsidRDefault="00F027CF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BC37CB" w:rsidRDefault="00BC37CB" w:rsidP="00C62B0C">
      <w:pPr>
        <w:rPr>
          <w:sz w:val="20"/>
          <w:szCs w:val="20"/>
        </w:rPr>
      </w:pPr>
      <w:r>
        <w:rPr>
          <w:sz w:val="20"/>
          <w:szCs w:val="20"/>
        </w:rPr>
        <w:t>American Academy of Dramatic Arts</w:t>
      </w:r>
    </w:p>
    <w:p w:rsidR="00BC37CB" w:rsidRDefault="00BC37CB" w:rsidP="00C62B0C">
      <w:pPr>
        <w:rPr>
          <w:sz w:val="20"/>
          <w:szCs w:val="20"/>
        </w:rPr>
      </w:pPr>
      <w:r>
        <w:rPr>
          <w:sz w:val="20"/>
          <w:szCs w:val="20"/>
        </w:rPr>
        <w:t>American Musical &amp; Dramatic Academy</w:t>
      </w:r>
    </w:p>
    <w:p w:rsidR="00C62B0C" w:rsidRDefault="004E0117" w:rsidP="00C62B0C">
      <w:pPr>
        <w:rPr>
          <w:sz w:val="20"/>
          <w:szCs w:val="20"/>
        </w:rPr>
      </w:pPr>
      <w:r>
        <w:rPr>
          <w:sz w:val="20"/>
          <w:szCs w:val="20"/>
        </w:rPr>
        <w:t>Arcadia University</w:t>
      </w:r>
    </w:p>
    <w:p w:rsidR="00C62B0C" w:rsidRPr="00884B9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Assumption College</w:t>
      </w:r>
    </w:p>
    <w:p w:rsidR="00C62B0C" w:rsidRDefault="00C62B0C" w:rsidP="00C62B0C">
      <w:pPr>
        <w:rPr>
          <w:sz w:val="20"/>
          <w:szCs w:val="20"/>
        </w:rPr>
      </w:pPr>
    </w:p>
    <w:p w:rsidR="00DA60A9" w:rsidRDefault="00DA60A9" w:rsidP="00C62B0C">
      <w:pPr>
        <w:rPr>
          <w:sz w:val="20"/>
          <w:szCs w:val="20"/>
        </w:rPr>
      </w:pPr>
    </w:p>
    <w:p w:rsidR="00C62B0C" w:rsidRPr="00884B9C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Babson College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Bay State College</w:t>
      </w:r>
    </w:p>
    <w:p w:rsidR="00E46757" w:rsidRDefault="00E46757" w:rsidP="00C62B0C">
      <w:pPr>
        <w:rPr>
          <w:sz w:val="20"/>
          <w:szCs w:val="20"/>
        </w:rPr>
      </w:pPr>
      <w:r>
        <w:rPr>
          <w:sz w:val="20"/>
          <w:szCs w:val="20"/>
        </w:rPr>
        <w:t>Bentley University</w:t>
      </w:r>
    </w:p>
    <w:p w:rsidR="00DA60A9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Berklee College of Music</w:t>
      </w:r>
    </w:p>
    <w:p w:rsidR="00DA60A9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Boston Conservatory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Boston University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Bridgewater State University</w:t>
      </w:r>
    </w:p>
    <w:p w:rsidR="002F7AD3" w:rsidRDefault="002F7AD3" w:rsidP="00C62B0C">
      <w:pPr>
        <w:rPr>
          <w:sz w:val="20"/>
          <w:szCs w:val="20"/>
        </w:rPr>
      </w:pPr>
      <w:r>
        <w:rPr>
          <w:sz w:val="20"/>
          <w:szCs w:val="20"/>
        </w:rPr>
        <w:t>Bristol Community College</w:t>
      </w:r>
    </w:p>
    <w:p w:rsidR="00E46757" w:rsidRDefault="00E46757" w:rsidP="00C62B0C">
      <w:pPr>
        <w:rPr>
          <w:sz w:val="20"/>
          <w:szCs w:val="20"/>
        </w:rPr>
      </w:pPr>
      <w:r>
        <w:rPr>
          <w:sz w:val="20"/>
          <w:szCs w:val="20"/>
        </w:rPr>
        <w:t>Bryant University</w:t>
      </w:r>
    </w:p>
    <w:p w:rsidR="00E46757" w:rsidRDefault="00E46757" w:rsidP="00C62B0C">
      <w:pPr>
        <w:rPr>
          <w:sz w:val="20"/>
          <w:szCs w:val="20"/>
        </w:rPr>
      </w:pPr>
    </w:p>
    <w:p w:rsidR="00C62B0C" w:rsidRPr="00884B9C" w:rsidRDefault="00C62B0C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Cape Cod Community College</w:t>
      </w:r>
    </w:p>
    <w:p w:rsidR="00DA60A9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Champlain College</w:t>
      </w:r>
    </w:p>
    <w:p w:rsidR="00DA60A9" w:rsidRPr="00884B9C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Clemson University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Colby-Sawyer College</w:t>
      </w:r>
    </w:p>
    <w:p w:rsidR="00DA60A9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College of Mount Saint Vincent</w:t>
      </w:r>
    </w:p>
    <w:p w:rsidR="00DA60A9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College of the Holy Cross</w:t>
      </w:r>
    </w:p>
    <w:p w:rsidR="00DA60A9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Concordia University</w:t>
      </w:r>
    </w:p>
    <w:p w:rsidR="00C62B0C" w:rsidRDefault="00C62B0C" w:rsidP="00C62B0C">
      <w:pPr>
        <w:rPr>
          <w:sz w:val="20"/>
          <w:szCs w:val="20"/>
        </w:rPr>
      </w:pPr>
    </w:p>
    <w:p w:rsidR="001347E4" w:rsidRDefault="001347E4" w:rsidP="00C62B0C">
      <w:pPr>
        <w:rPr>
          <w:sz w:val="20"/>
          <w:szCs w:val="20"/>
        </w:rPr>
      </w:pPr>
    </w:p>
    <w:p w:rsidR="00DA60A9" w:rsidRPr="00884B9C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Daniel Webster College</w:t>
      </w:r>
    </w:p>
    <w:p w:rsidR="00C62B0C" w:rsidRDefault="00E445A0" w:rsidP="00C62B0C">
      <w:pPr>
        <w:rPr>
          <w:sz w:val="20"/>
          <w:szCs w:val="20"/>
        </w:rPr>
      </w:pPr>
      <w:r>
        <w:rPr>
          <w:sz w:val="20"/>
          <w:szCs w:val="20"/>
        </w:rPr>
        <w:t>Dean College</w:t>
      </w:r>
    </w:p>
    <w:p w:rsidR="00DA60A9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Dowling College</w:t>
      </w:r>
    </w:p>
    <w:p w:rsidR="00DA60A9" w:rsidRPr="00884B9C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Drexel University</w:t>
      </w:r>
    </w:p>
    <w:p w:rsidR="00C62B0C" w:rsidRDefault="00C62B0C" w:rsidP="00C62B0C">
      <w:pPr>
        <w:rPr>
          <w:sz w:val="20"/>
          <w:szCs w:val="20"/>
        </w:rPr>
      </w:pPr>
    </w:p>
    <w:p w:rsidR="00E445A0" w:rsidRDefault="00E445A0" w:rsidP="00C62B0C">
      <w:pPr>
        <w:rPr>
          <w:sz w:val="20"/>
          <w:szCs w:val="20"/>
        </w:rPr>
      </w:pPr>
    </w:p>
    <w:p w:rsidR="00E46757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Eastern Nazarene Col</w:t>
      </w:r>
      <w:r w:rsidR="00F376A7">
        <w:rPr>
          <w:sz w:val="20"/>
          <w:szCs w:val="20"/>
        </w:rPr>
        <w:t>l</w:t>
      </w:r>
      <w:r>
        <w:rPr>
          <w:sz w:val="20"/>
          <w:szCs w:val="20"/>
        </w:rPr>
        <w:t>ege</w:t>
      </w:r>
    </w:p>
    <w:p w:rsidR="00C62B0C" w:rsidRPr="00884B9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Emerson College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Emmanuel College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Endicott College</w:t>
      </w:r>
    </w:p>
    <w:p w:rsidR="00C62B0C" w:rsidRDefault="00C62B0C" w:rsidP="00C62B0C">
      <w:pPr>
        <w:rPr>
          <w:sz w:val="20"/>
          <w:szCs w:val="20"/>
        </w:rPr>
      </w:pPr>
    </w:p>
    <w:p w:rsidR="00C62B0C" w:rsidRPr="00884B9C" w:rsidRDefault="00C62B0C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Fairfield University</w:t>
      </w:r>
    </w:p>
    <w:p w:rsidR="00DA60A9" w:rsidRPr="00884B9C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Fitchburg State University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Framingham State University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Franklin Pierce College</w:t>
      </w:r>
    </w:p>
    <w:p w:rsidR="00C62B0C" w:rsidRDefault="00C62B0C" w:rsidP="00C62B0C">
      <w:pPr>
        <w:ind w:firstLine="720"/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</w:p>
    <w:p w:rsidR="00C62B0C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Golf Academy of America</w:t>
      </w:r>
    </w:p>
    <w:p w:rsidR="00E46757" w:rsidRDefault="00E46757" w:rsidP="00C62B0C">
      <w:pPr>
        <w:rPr>
          <w:sz w:val="20"/>
          <w:szCs w:val="20"/>
        </w:rPr>
      </w:pPr>
    </w:p>
    <w:p w:rsidR="001347E4" w:rsidRDefault="001347E4" w:rsidP="00C62B0C">
      <w:pPr>
        <w:rPr>
          <w:sz w:val="20"/>
          <w:szCs w:val="20"/>
        </w:rPr>
      </w:pPr>
    </w:p>
    <w:p w:rsidR="00BC37CB" w:rsidRDefault="00BC37CB" w:rsidP="00C62B0C">
      <w:pPr>
        <w:rPr>
          <w:sz w:val="20"/>
          <w:szCs w:val="20"/>
        </w:rPr>
      </w:pPr>
    </w:p>
    <w:p w:rsidR="00BC37CB" w:rsidRDefault="00BC37CB" w:rsidP="00C62B0C">
      <w:pPr>
        <w:rPr>
          <w:sz w:val="20"/>
          <w:szCs w:val="20"/>
        </w:rPr>
      </w:pPr>
    </w:p>
    <w:p w:rsidR="00BC37CB" w:rsidRDefault="00BC37CB" w:rsidP="00C62B0C">
      <w:pPr>
        <w:rPr>
          <w:sz w:val="20"/>
          <w:szCs w:val="20"/>
        </w:rPr>
      </w:pPr>
    </w:p>
    <w:p w:rsidR="00BC37CB" w:rsidRDefault="00BC37CB" w:rsidP="00C62B0C">
      <w:pPr>
        <w:rPr>
          <w:sz w:val="20"/>
          <w:szCs w:val="20"/>
        </w:rPr>
      </w:pPr>
    </w:p>
    <w:p w:rsidR="00BC37CB" w:rsidRDefault="00BC37CB" w:rsidP="00C62B0C">
      <w:pPr>
        <w:rPr>
          <w:sz w:val="20"/>
          <w:szCs w:val="20"/>
        </w:rPr>
      </w:pPr>
    </w:p>
    <w:p w:rsidR="00BC37CB" w:rsidRDefault="00BC37CB" w:rsidP="00C62B0C">
      <w:pPr>
        <w:rPr>
          <w:sz w:val="20"/>
          <w:szCs w:val="20"/>
        </w:rPr>
      </w:pPr>
    </w:p>
    <w:p w:rsidR="00DA60A9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Husson University</w:t>
      </w:r>
    </w:p>
    <w:p w:rsidR="00DA60A9" w:rsidRDefault="00DA60A9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E46757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Iona College</w:t>
      </w:r>
    </w:p>
    <w:p w:rsidR="00582272" w:rsidRDefault="00582272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582272" w:rsidRDefault="00582272" w:rsidP="00C62B0C">
      <w:pPr>
        <w:rPr>
          <w:sz w:val="20"/>
          <w:szCs w:val="20"/>
        </w:rPr>
      </w:pPr>
      <w:r>
        <w:rPr>
          <w:sz w:val="20"/>
          <w:szCs w:val="20"/>
        </w:rPr>
        <w:t>James Madison University</w:t>
      </w:r>
    </w:p>
    <w:p w:rsidR="00582272" w:rsidRDefault="00582272" w:rsidP="00C62B0C">
      <w:pPr>
        <w:rPr>
          <w:sz w:val="20"/>
          <w:szCs w:val="20"/>
        </w:rPr>
      </w:pPr>
    </w:p>
    <w:p w:rsidR="003E1521" w:rsidRDefault="003E1521" w:rsidP="00C62B0C">
      <w:pPr>
        <w:rPr>
          <w:sz w:val="20"/>
          <w:szCs w:val="20"/>
        </w:rPr>
      </w:pPr>
    </w:p>
    <w:p w:rsidR="00582272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582272">
        <w:rPr>
          <w:sz w:val="20"/>
          <w:szCs w:val="20"/>
        </w:rPr>
        <w:t>eene State College</w:t>
      </w:r>
    </w:p>
    <w:p w:rsidR="00C62B0C" w:rsidRDefault="00DA60A9" w:rsidP="00C62B0C">
      <w:pPr>
        <w:rPr>
          <w:sz w:val="20"/>
          <w:szCs w:val="20"/>
        </w:rPr>
      </w:pPr>
      <w:r>
        <w:rPr>
          <w:sz w:val="20"/>
          <w:szCs w:val="20"/>
        </w:rPr>
        <w:t>Keiser College of Golf</w:t>
      </w:r>
    </w:p>
    <w:p w:rsidR="001347E4" w:rsidRDefault="001347E4" w:rsidP="00C62B0C">
      <w:pPr>
        <w:rPr>
          <w:sz w:val="20"/>
          <w:szCs w:val="20"/>
        </w:rPr>
      </w:pPr>
    </w:p>
    <w:p w:rsidR="001347E4" w:rsidRDefault="001347E4" w:rsidP="00C62B0C">
      <w:pPr>
        <w:rPr>
          <w:sz w:val="20"/>
          <w:szCs w:val="20"/>
        </w:rPr>
      </w:pPr>
    </w:p>
    <w:p w:rsidR="00C62B0C" w:rsidRPr="00884B9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Lasell College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Lesley University</w:t>
      </w:r>
    </w:p>
    <w:p w:rsidR="00C62B0C" w:rsidRDefault="00C62B0C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 xml:space="preserve">Massachusetts College of Pharmacy </w:t>
      </w:r>
    </w:p>
    <w:p w:rsidR="00C62B0C" w:rsidRPr="00884B9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 xml:space="preserve">     And Health Sciences</w:t>
      </w:r>
    </w:p>
    <w:p w:rsidR="00C62B0C" w:rsidRPr="00884B9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Massachusetts Maritime Academy</w:t>
      </w:r>
    </w:p>
    <w:p w:rsidR="00582272" w:rsidRDefault="00DE1F54" w:rsidP="00C62B0C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582272">
        <w:rPr>
          <w:sz w:val="20"/>
          <w:szCs w:val="20"/>
        </w:rPr>
        <w:t>ass</w:t>
      </w:r>
      <w:r w:rsidR="00146AF4">
        <w:rPr>
          <w:sz w:val="20"/>
          <w:szCs w:val="20"/>
        </w:rPr>
        <w:t>asoit Community College</w:t>
      </w:r>
    </w:p>
    <w:p w:rsidR="00DE1F54" w:rsidRDefault="00DE1F54" w:rsidP="00C62B0C">
      <w:pPr>
        <w:rPr>
          <w:sz w:val="20"/>
          <w:szCs w:val="20"/>
        </w:rPr>
      </w:pPr>
      <w:r>
        <w:rPr>
          <w:sz w:val="20"/>
          <w:szCs w:val="20"/>
        </w:rPr>
        <w:t>McGill University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Merrimack College</w:t>
      </w:r>
    </w:p>
    <w:p w:rsidR="00146AF4" w:rsidRDefault="00DE1F54" w:rsidP="00C62B0C">
      <w:pPr>
        <w:rPr>
          <w:sz w:val="20"/>
          <w:szCs w:val="20"/>
        </w:rPr>
      </w:pPr>
      <w:r>
        <w:rPr>
          <w:sz w:val="20"/>
          <w:szCs w:val="20"/>
        </w:rPr>
        <w:t>Molloy College</w:t>
      </w:r>
    </w:p>
    <w:p w:rsidR="00146AF4" w:rsidRPr="00884B9C" w:rsidRDefault="00146AF4" w:rsidP="00C62B0C">
      <w:pPr>
        <w:rPr>
          <w:sz w:val="20"/>
          <w:szCs w:val="20"/>
        </w:rPr>
      </w:pPr>
      <w:r>
        <w:rPr>
          <w:sz w:val="20"/>
          <w:szCs w:val="20"/>
        </w:rPr>
        <w:t>Mount Ida College</w:t>
      </w:r>
    </w:p>
    <w:p w:rsidR="00C62B0C" w:rsidRDefault="00C62B0C" w:rsidP="00C62B0C">
      <w:pPr>
        <w:rPr>
          <w:sz w:val="20"/>
          <w:szCs w:val="20"/>
        </w:rPr>
      </w:pPr>
    </w:p>
    <w:p w:rsidR="00C62B0C" w:rsidRPr="00884B9C" w:rsidRDefault="00C62B0C" w:rsidP="00C62B0C">
      <w:pPr>
        <w:rPr>
          <w:sz w:val="20"/>
          <w:szCs w:val="20"/>
        </w:rPr>
      </w:pPr>
    </w:p>
    <w:p w:rsidR="00146AF4" w:rsidRDefault="00146AF4" w:rsidP="00C62B0C">
      <w:pPr>
        <w:rPr>
          <w:sz w:val="20"/>
          <w:szCs w:val="20"/>
        </w:rPr>
      </w:pPr>
      <w:r>
        <w:rPr>
          <w:sz w:val="20"/>
          <w:szCs w:val="20"/>
        </w:rPr>
        <w:t>New England College</w:t>
      </w:r>
    </w:p>
    <w:p w:rsidR="00C62B0C" w:rsidRDefault="00DE1F54" w:rsidP="00C62B0C">
      <w:pPr>
        <w:rPr>
          <w:sz w:val="20"/>
          <w:szCs w:val="20"/>
        </w:rPr>
      </w:pPr>
      <w:r>
        <w:rPr>
          <w:sz w:val="20"/>
          <w:szCs w:val="20"/>
        </w:rPr>
        <w:t>Newbury College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Northeastern University</w:t>
      </w:r>
    </w:p>
    <w:p w:rsidR="00C62B0C" w:rsidRDefault="00C62B0C" w:rsidP="00C62B0C">
      <w:pPr>
        <w:rPr>
          <w:sz w:val="20"/>
          <w:szCs w:val="20"/>
        </w:rPr>
      </w:pPr>
    </w:p>
    <w:p w:rsidR="00C62B0C" w:rsidRPr="00884B9C" w:rsidRDefault="00C62B0C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Pace University</w:t>
      </w:r>
    </w:p>
    <w:p w:rsidR="00C62B0C" w:rsidRDefault="00DE1F54" w:rsidP="00C62B0C">
      <w:pPr>
        <w:rPr>
          <w:sz w:val="20"/>
          <w:szCs w:val="20"/>
        </w:rPr>
      </w:pPr>
      <w:r>
        <w:rPr>
          <w:sz w:val="20"/>
          <w:szCs w:val="20"/>
        </w:rPr>
        <w:t>Pennsylvania State University</w:t>
      </w:r>
    </w:p>
    <w:p w:rsidR="00146AF4" w:rsidRDefault="00146AF4" w:rsidP="00C62B0C">
      <w:pPr>
        <w:rPr>
          <w:sz w:val="20"/>
          <w:szCs w:val="20"/>
        </w:rPr>
      </w:pPr>
      <w:r>
        <w:rPr>
          <w:sz w:val="20"/>
          <w:szCs w:val="20"/>
        </w:rPr>
        <w:t>Plymouth State University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Providence College</w:t>
      </w:r>
    </w:p>
    <w:p w:rsidR="00C62B0C" w:rsidRDefault="00C62B0C" w:rsidP="00C62B0C">
      <w:pPr>
        <w:rPr>
          <w:sz w:val="20"/>
          <w:szCs w:val="20"/>
        </w:rPr>
      </w:pPr>
    </w:p>
    <w:p w:rsidR="00C62B0C" w:rsidRPr="00884B9C" w:rsidRDefault="00C62B0C" w:rsidP="00C62B0C">
      <w:pPr>
        <w:rPr>
          <w:sz w:val="20"/>
          <w:szCs w:val="20"/>
        </w:rPr>
      </w:pPr>
    </w:p>
    <w:p w:rsidR="00C62B0C" w:rsidRPr="00884B9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Quinnipiac University</w:t>
      </w:r>
    </w:p>
    <w:p w:rsidR="00C62B0C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Quincy College</w:t>
      </w:r>
    </w:p>
    <w:p w:rsidR="00C62B0C" w:rsidRDefault="00C62B0C" w:rsidP="00C62B0C">
      <w:pPr>
        <w:rPr>
          <w:sz w:val="20"/>
          <w:szCs w:val="20"/>
        </w:rPr>
      </w:pPr>
    </w:p>
    <w:p w:rsidR="003E1521" w:rsidRDefault="003E1521" w:rsidP="00C62B0C">
      <w:pPr>
        <w:rPr>
          <w:sz w:val="20"/>
          <w:szCs w:val="20"/>
        </w:rPr>
      </w:pPr>
    </w:p>
    <w:p w:rsidR="00146AF4" w:rsidRDefault="00146AF4" w:rsidP="00C62B0C">
      <w:pPr>
        <w:rPr>
          <w:sz w:val="20"/>
          <w:szCs w:val="20"/>
        </w:rPr>
      </w:pPr>
      <w:r>
        <w:rPr>
          <w:sz w:val="20"/>
          <w:szCs w:val="20"/>
        </w:rPr>
        <w:t>Rhode Island College</w:t>
      </w:r>
    </w:p>
    <w:p w:rsidR="00146AF4" w:rsidRPr="00884B9C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Rochester Institute of Technology</w:t>
      </w:r>
    </w:p>
    <w:p w:rsidR="00C62B0C" w:rsidRPr="00884B9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Roger Williams University</w:t>
      </w:r>
    </w:p>
    <w:p w:rsidR="00146AF4" w:rsidRDefault="00146AF4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F027CF" w:rsidRDefault="00F027CF" w:rsidP="00C62B0C">
      <w:pPr>
        <w:rPr>
          <w:sz w:val="20"/>
          <w:szCs w:val="20"/>
        </w:rPr>
      </w:pPr>
    </w:p>
    <w:p w:rsidR="00CF5031" w:rsidRDefault="00CF5031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Sacred Heart University</w:t>
      </w:r>
    </w:p>
    <w:p w:rsidR="00C62B0C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Saint Joseph’s College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Saint Michael’s College</w:t>
      </w:r>
    </w:p>
    <w:p w:rsidR="00C62B0C" w:rsidRPr="00884B9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 xml:space="preserve">Salem State </w:t>
      </w:r>
      <w:r>
        <w:rPr>
          <w:sz w:val="20"/>
          <w:szCs w:val="20"/>
        </w:rPr>
        <w:t>University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Salve Regina University</w:t>
      </w:r>
    </w:p>
    <w:p w:rsidR="003E1521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Santa Fe Community College</w:t>
      </w:r>
    </w:p>
    <w:p w:rsidR="003E1521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School of the Museum of Fine Arts</w:t>
      </w:r>
    </w:p>
    <w:p w:rsidR="00146AF4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Seton Hall University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Stonehill College</w:t>
      </w:r>
    </w:p>
    <w:p w:rsidR="001347E4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Suffolk University</w:t>
      </w:r>
    </w:p>
    <w:p w:rsidR="00146AF4" w:rsidRDefault="00146AF4" w:rsidP="00C62B0C">
      <w:pPr>
        <w:rPr>
          <w:sz w:val="20"/>
          <w:szCs w:val="20"/>
        </w:rPr>
      </w:pPr>
    </w:p>
    <w:p w:rsidR="003E1521" w:rsidRDefault="003E1521" w:rsidP="00C62B0C">
      <w:pPr>
        <w:rPr>
          <w:sz w:val="20"/>
          <w:szCs w:val="20"/>
        </w:rPr>
      </w:pPr>
    </w:p>
    <w:p w:rsidR="003E1521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The Catholic University of America</w:t>
      </w:r>
    </w:p>
    <w:p w:rsidR="00146AF4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The College of Saint Rose</w:t>
      </w:r>
    </w:p>
    <w:p w:rsidR="003E1521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Tidewater Community College</w:t>
      </w:r>
    </w:p>
    <w:p w:rsidR="003E1521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Trinity College</w:t>
      </w:r>
    </w:p>
    <w:p w:rsidR="00C62B0C" w:rsidRDefault="00C62B0C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</w:p>
    <w:p w:rsidR="00146AF4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University of Bridgeport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University of Connecticut</w:t>
      </w:r>
    </w:p>
    <w:p w:rsidR="003E1521" w:rsidRPr="00884B9C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University of Kentucky</w:t>
      </w:r>
    </w:p>
    <w:p w:rsidR="00C62B0C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University of Maine</w:t>
      </w:r>
    </w:p>
    <w:p w:rsidR="00C62B0C" w:rsidRPr="00884B9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University of Massachusetts – Amherst</w:t>
      </w:r>
    </w:p>
    <w:p w:rsidR="00C62B0C" w:rsidRPr="00884B9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University of Massachusetts - Boston</w:t>
      </w:r>
    </w:p>
    <w:p w:rsidR="00C62B0C" w:rsidRPr="00884B9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 xml:space="preserve">University of Massachusetts – </w:t>
      </w:r>
      <w:r>
        <w:rPr>
          <w:sz w:val="20"/>
          <w:szCs w:val="20"/>
        </w:rPr>
        <w:t>Dartmouth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University of Massachusetts –</w:t>
      </w:r>
      <w:r>
        <w:rPr>
          <w:sz w:val="20"/>
          <w:szCs w:val="20"/>
        </w:rPr>
        <w:t xml:space="preserve"> Lowell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University of New Hampshire</w:t>
      </w:r>
    </w:p>
    <w:p w:rsidR="00C62B0C" w:rsidRDefault="00C62B0C" w:rsidP="00C62B0C">
      <w:pPr>
        <w:rPr>
          <w:sz w:val="20"/>
          <w:szCs w:val="20"/>
        </w:rPr>
      </w:pPr>
      <w:r>
        <w:rPr>
          <w:sz w:val="20"/>
          <w:szCs w:val="20"/>
        </w:rPr>
        <w:t>University of New Haven</w:t>
      </w:r>
    </w:p>
    <w:p w:rsidR="001347E4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University of Rhode Island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 xml:space="preserve">University </w:t>
      </w:r>
      <w:r w:rsidR="0018004C" w:rsidRPr="00884B9C">
        <w:rPr>
          <w:sz w:val="20"/>
          <w:szCs w:val="20"/>
        </w:rPr>
        <w:t xml:space="preserve">of </w:t>
      </w:r>
      <w:r w:rsidR="0018004C">
        <w:rPr>
          <w:sz w:val="20"/>
          <w:szCs w:val="20"/>
        </w:rPr>
        <w:t>Vermont</w:t>
      </w:r>
    </w:p>
    <w:p w:rsidR="00BC674F" w:rsidRDefault="00BC674F" w:rsidP="00C62B0C">
      <w:pPr>
        <w:rPr>
          <w:sz w:val="20"/>
          <w:szCs w:val="20"/>
        </w:rPr>
      </w:pPr>
      <w:r>
        <w:rPr>
          <w:sz w:val="20"/>
          <w:szCs w:val="20"/>
        </w:rPr>
        <w:t>University of Virginia</w:t>
      </w:r>
    </w:p>
    <w:p w:rsidR="001347E4" w:rsidRDefault="001347E4" w:rsidP="00C62B0C">
      <w:pPr>
        <w:rPr>
          <w:sz w:val="20"/>
          <w:szCs w:val="20"/>
        </w:rPr>
      </w:pPr>
    </w:p>
    <w:p w:rsidR="001347E4" w:rsidRDefault="001347E4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>Wentworth Institute of Technology</w:t>
      </w:r>
    </w:p>
    <w:p w:rsidR="003E1521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West Virginia Wesl</w:t>
      </w:r>
      <w:r w:rsidR="00F376A7">
        <w:rPr>
          <w:sz w:val="20"/>
          <w:szCs w:val="20"/>
        </w:rPr>
        <w:t>e</w:t>
      </w:r>
      <w:r>
        <w:rPr>
          <w:sz w:val="20"/>
          <w:szCs w:val="20"/>
        </w:rPr>
        <w:t>yan College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 xml:space="preserve">Westfield State </w:t>
      </w:r>
      <w:r>
        <w:rPr>
          <w:sz w:val="20"/>
          <w:szCs w:val="20"/>
        </w:rPr>
        <w:t>University</w:t>
      </w:r>
    </w:p>
    <w:p w:rsidR="001347E4" w:rsidRDefault="001347E4" w:rsidP="00C62B0C">
      <w:pPr>
        <w:rPr>
          <w:sz w:val="20"/>
          <w:szCs w:val="20"/>
        </w:rPr>
      </w:pPr>
      <w:r>
        <w:rPr>
          <w:sz w:val="20"/>
          <w:szCs w:val="20"/>
        </w:rPr>
        <w:t xml:space="preserve">Westminster </w:t>
      </w:r>
      <w:r w:rsidR="003E1521">
        <w:rPr>
          <w:sz w:val="20"/>
          <w:szCs w:val="20"/>
        </w:rPr>
        <w:t xml:space="preserve">Choir </w:t>
      </w:r>
      <w:r>
        <w:rPr>
          <w:sz w:val="20"/>
          <w:szCs w:val="20"/>
        </w:rPr>
        <w:t>College</w:t>
      </w:r>
    </w:p>
    <w:p w:rsidR="001347E4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Wheaton College</w:t>
      </w:r>
    </w:p>
    <w:p w:rsidR="003E1521" w:rsidRPr="00884B9C" w:rsidRDefault="003E1521" w:rsidP="00C62B0C">
      <w:pPr>
        <w:rPr>
          <w:sz w:val="20"/>
          <w:szCs w:val="20"/>
        </w:rPr>
      </w:pPr>
      <w:r>
        <w:rPr>
          <w:sz w:val="20"/>
          <w:szCs w:val="20"/>
        </w:rPr>
        <w:t>Worcester Polytechnic Institute</w:t>
      </w:r>
    </w:p>
    <w:p w:rsidR="00C62B0C" w:rsidRDefault="00C62B0C" w:rsidP="00C62B0C">
      <w:pPr>
        <w:rPr>
          <w:sz w:val="20"/>
          <w:szCs w:val="20"/>
        </w:rPr>
      </w:pPr>
      <w:r w:rsidRPr="00884B9C">
        <w:rPr>
          <w:sz w:val="20"/>
          <w:szCs w:val="20"/>
        </w:rPr>
        <w:t xml:space="preserve">Worcester State </w:t>
      </w:r>
      <w:r>
        <w:rPr>
          <w:sz w:val="20"/>
          <w:szCs w:val="20"/>
        </w:rPr>
        <w:t>University</w:t>
      </w:r>
    </w:p>
    <w:p w:rsidR="00C62B0C" w:rsidRDefault="00C62B0C" w:rsidP="00C62B0C">
      <w:pPr>
        <w:rPr>
          <w:sz w:val="20"/>
          <w:szCs w:val="20"/>
        </w:rPr>
      </w:pPr>
    </w:p>
    <w:p w:rsidR="00C62B0C" w:rsidRDefault="00C62B0C" w:rsidP="00C62B0C">
      <w:pPr>
        <w:rPr>
          <w:sz w:val="20"/>
          <w:szCs w:val="20"/>
        </w:rPr>
      </w:pPr>
    </w:p>
    <w:p w:rsidR="00C62B0C" w:rsidRPr="001C77B0" w:rsidRDefault="00C62B0C" w:rsidP="00C62B0C">
      <w:pPr>
        <w:rPr>
          <w:sz w:val="18"/>
          <w:szCs w:val="18"/>
        </w:rPr>
      </w:pPr>
    </w:p>
    <w:sectPr w:rsidR="00C62B0C" w:rsidRPr="001C77B0" w:rsidSect="004D4334">
      <w:type w:val="continuous"/>
      <w:pgSz w:w="12240" w:h="15840" w:code="1"/>
      <w:pgMar w:top="576" w:right="720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31B24"/>
    <w:rsid w:val="00004800"/>
    <w:rsid w:val="000106B8"/>
    <w:rsid w:val="000108B9"/>
    <w:rsid w:val="000110B4"/>
    <w:rsid w:val="00012A4E"/>
    <w:rsid w:val="00015C6D"/>
    <w:rsid w:val="00016D83"/>
    <w:rsid w:val="00017337"/>
    <w:rsid w:val="00017911"/>
    <w:rsid w:val="0002065E"/>
    <w:rsid w:val="00023029"/>
    <w:rsid w:val="000243A7"/>
    <w:rsid w:val="0002659D"/>
    <w:rsid w:val="000377E7"/>
    <w:rsid w:val="00037835"/>
    <w:rsid w:val="00037A8A"/>
    <w:rsid w:val="00040DAC"/>
    <w:rsid w:val="000424F0"/>
    <w:rsid w:val="000459CE"/>
    <w:rsid w:val="00046431"/>
    <w:rsid w:val="0005025B"/>
    <w:rsid w:val="000520C0"/>
    <w:rsid w:val="000523C6"/>
    <w:rsid w:val="0005473A"/>
    <w:rsid w:val="0006043A"/>
    <w:rsid w:val="000615E7"/>
    <w:rsid w:val="00061A93"/>
    <w:rsid w:val="00062C38"/>
    <w:rsid w:val="00065D93"/>
    <w:rsid w:val="000679A5"/>
    <w:rsid w:val="000712A7"/>
    <w:rsid w:val="000716C9"/>
    <w:rsid w:val="00072857"/>
    <w:rsid w:val="0007381B"/>
    <w:rsid w:val="00074C61"/>
    <w:rsid w:val="00081BDE"/>
    <w:rsid w:val="0009053E"/>
    <w:rsid w:val="0009386A"/>
    <w:rsid w:val="00093AE8"/>
    <w:rsid w:val="00094031"/>
    <w:rsid w:val="0009705C"/>
    <w:rsid w:val="000A3B2F"/>
    <w:rsid w:val="000A4734"/>
    <w:rsid w:val="000A613D"/>
    <w:rsid w:val="000B0EEB"/>
    <w:rsid w:val="000B6E16"/>
    <w:rsid w:val="000B7A2B"/>
    <w:rsid w:val="000C0BC4"/>
    <w:rsid w:val="000C0DC6"/>
    <w:rsid w:val="000C2625"/>
    <w:rsid w:val="000C2C0D"/>
    <w:rsid w:val="000C2CF3"/>
    <w:rsid w:val="000C52CE"/>
    <w:rsid w:val="000C543A"/>
    <w:rsid w:val="000C6E55"/>
    <w:rsid w:val="000C7C6F"/>
    <w:rsid w:val="000D167D"/>
    <w:rsid w:val="000D1B71"/>
    <w:rsid w:val="000D1D86"/>
    <w:rsid w:val="000D2C4E"/>
    <w:rsid w:val="000D5924"/>
    <w:rsid w:val="000D6010"/>
    <w:rsid w:val="000E008B"/>
    <w:rsid w:val="000E1056"/>
    <w:rsid w:val="000E106E"/>
    <w:rsid w:val="000E1F46"/>
    <w:rsid w:val="000E28D4"/>
    <w:rsid w:val="000E2DEC"/>
    <w:rsid w:val="000E3741"/>
    <w:rsid w:val="000E4787"/>
    <w:rsid w:val="000E77BA"/>
    <w:rsid w:val="000E7EBF"/>
    <w:rsid w:val="000F0909"/>
    <w:rsid w:val="000F2116"/>
    <w:rsid w:val="000F5CF0"/>
    <w:rsid w:val="00105F87"/>
    <w:rsid w:val="0010617F"/>
    <w:rsid w:val="00111F2B"/>
    <w:rsid w:val="00112FCD"/>
    <w:rsid w:val="00116727"/>
    <w:rsid w:val="001169EA"/>
    <w:rsid w:val="0011765B"/>
    <w:rsid w:val="00121BF5"/>
    <w:rsid w:val="00123F1C"/>
    <w:rsid w:val="00125BD8"/>
    <w:rsid w:val="00131730"/>
    <w:rsid w:val="0013237C"/>
    <w:rsid w:val="001347E4"/>
    <w:rsid w:val="00135134"/>
    <w:rsid w:val="00135345"/>
    <w:rsid w:val="00135B9A"/>
    <w:rsid w:val="00141958"/>
    <w:rsid w:val="0014208E"/>
    <w:rsid w:val="00142D28"/>
    <w:rsid w:val="001436F2"/>
    <w:rsid w:val="00143BB7"/>
    <w:rsid w:val="00145FC4"/>
    <w:rsid w:val="00146AF4"/>
    <w:rsid w:val="00146D4E"/>
    <w:rsid w:val="00147827"/>
    <w:rsid w:val="00151307"/>
    <w:rsid w:val="001564D9"/>
    <w:rsid w:val="00157966"/>
    <w:rsid w:val="00161CAE"/>
    <w:rsid w:val="00161D40"/>
    <w:rsid w:val="001622DE"/>
    <w:rsid w:val="00164A0B"/>
    <w:rsid w:val="001655FF"/>
    <w:rsid w:val="00165674"/>
    <w:rsid w:val="00167AC9"/>
    <w:rsid w:val="0017027F"/>
    <w:rsid w:val="00170553"/>
    <w:rsid w:val="001715D6"/>
    <w:rsid w:val="00173212"/>
    <w:rsid w:val="00175EA3"/>
    <w:rsid w:val="00175F84"/>
    <w:rsid w:val="0018004C"/>
    <w:rsid w:val="00180BCA"/>
    <w:rsid w:val="00181A74"/>
    <w:rsid w:val="00183EB7"/>
    <w:rsid w:val="001864B0"/>
    <w:rsid w:val="001874CF"/>
    <w:rsid w:val="001930A0"/>
    <w:rsid w:val="001934FA"/>
    <w:rsid w:val="00195044"/>
    <w:rsid w:val="0019573C"/>
    <w:rsid w:val="001A0230"/>
    <w:rsid w:val="001A0E4F"/>
    <w:rsid w:val="001A14A0"/>
    <w:rsid w:val="001A3DFD"/>
    <w:rsid w:val="001A7A51"/>
    <w:rsid w:val="001B0A0F"/>
    <w:rsid w:val="001B2FA4"/>
    <w:rsid w:val="001C0BE8"/>
    <w:rsid w:val="001C3859"/>
    <w:rsid w:val="001C76BE"/>
    <w:rsid w:val="001C77B0"/>
    <w:rsid w:val="001D63BC"/>
    <w:rsid w:val="001D6885"/>
    <w:rsid w:val="001E067E"/>
    <w:rsid w:val="001E166D"/>
    <w:rsid w:val="001E2394"/>
    <w:rsid w:val="001E391E"/>
    <w:rsid w:val="001F4F9F"/>
    <w:rsid w:val="001F6F46"/>
    <w:rsid w:val="001F7123"/>
    <w:rsid w:val="0020156E"/>
    <w:rsid w:val="00202506"/>
    <w:rsid w:val="0020612C"/>
    <w:rsid w:val="0021213E"/>
    <w:rsid w:val="00212636"/>
    <w:rsid w:val="00215907"/>
    <w:rsid w:val="0022082B"/>
    <w:rsid w:val="00223B20"/>
    <w:rsid w:val="0022523F"/>
    <w:rsid w:val="00230F81"/>
    <w:rsid w:val="00232AAE"/>
    <w:rsid w:val="002333D5"/>
    <w:rsid w:val="00233EC6"/>
    <w:rsid w:val="002359E5"/>
    <w:rsid w:val="00235FFC"/>
    <w:rsid w:val="002362E6"/>
    <w:rsid w:val="00242294"/>
    <w:rsid w:val="00247320"/>
    <w:rsid w:val="00257114"/>
    <w:rsid w:val="00260B23"/>
    <w:rsid w:val="002627C9"/>
    <w:rsid w:val="00262F43"/>
    <w:rsid w:val="002635A6"/>
    <w:rsid w:val="00263E4B"/>
    <w:rsid w:val="002656A3"/>
    <w:rsid w:val="002666D2"/>
    <w:rsid w:val="00271662"/>
    <w:rsid w:val="002717D9"/>
    <w:rsid w:val="00273E93"/>
    <w:rsid w:val="00274586"/>
    <w:rsid w:val="0027530D"/>
    <w:rsid w:val="00277EE3"/>
    <w:rsid w:val="00285920"/>
    <w:rsid w:val="00286FFA"/>
    <w:rsid w:val="00290756"/>
    <w:rsid w:val="00293C09"/>
    <w:rsid w:val="00296F50"/>
    <w:rsid w:val="00297EBF"/>
    <w:rsid w:val="00297F0A"/>
    <w:rsid w:val="002A284B"/>
    <w:rsid w:val="002A4720"/>
    <w:rsid w:val="002B4653"/>
    <w:rsid w:val="002B53D5"/>
    <w:rsid w:val="002C2926"/>
    <w:rsid w:val="002C5CC9"/>
    <w:rsid w:val="002D1614"/>
    <w:rsid w:val="002D1ABF"/>
    <w:rsid w:val="002D5031"/>
    <w:rsid w:val="002D7403"/>
    <w:rsid w:val="002D7B45"/>
    <w:rsid w:val="002E0F03"/>
    <w:rsid w:val="002E2A65"/>
    <w:rsid w:val="002E6AA9"/>
    <w:rsid w:val="002E776F"/>
    <w:rsid w:val="002F7AD3"/>
    <w:rsid w:val="003057F0"/>
    <w:rsid w:val="00305E6B"/>
    <w:rsid w:val="003204C0"/>
    <w:rsid w:val="0032057C"/>
    <w:rsid w:val="00320797"/>
    <w:rsid w:val="00321852"/>
    <w:rsid w:val="0032453E"/>
    <w:rsid w:val="00326535"/>
    <w:rsid w:val="00332EA9"/>
    <w:rsid w:val="00333EC9"/>
    <w:rsid w:val="00334D6A"/>
    <w:rsid w:val="003369A4"/>
    <w:rsid w:val="00340133"/>
    <w:rsid w:val="003403DE"/>
    <w:rsid w:val="00343CE7"/>
    <w:rsid w:val="003468ED"/>
    <w:rsid w:val="00347646"/>
    <w:rsid w:val="003476E7"/>
    <w:rsid w:val="0034789F"/>
    <w:rsid w:val="003503B6"/>
    <w:rsid w:val="00350B9B"/>
    <w:rsid w:val="00355B2E"/>
    <w:rsid w:val="0035721F"/>
    <w:rsid w:val="00357400"/>
    <w:rsid w:val="00357E30"/>
    <w:rsid w:val="003609FE"/>
    <w:rsid w:val="00366CC7"/>
    <w:rsid w:val="0036715D"/>
    <w:rsid w:val="00367359"/>
    <w:rsid w:val="00367E39"/>
    <w:rsid w:val="0037215C"/>
    <w:rsid w:val="00376E25"/>
    <w:rsid w:val="00382556"/>
    <w:rsid w:val="00385A87"/>
    <w:rsid w:val="00386F0B"/>
    <w:rsid w:val="003916BB"/>
    <w:rsid w:val="00394150"/>
    <w:rsid w:val="0039524D"/>
    <w:rsid w:val="00395BA3"/>
    <w:rsid w:val="003A4247"/>
    <w:rsid w:val="003A4EAF"/>
    <w:rsid w:val="003A540A"/>
    <w:rsid w:val="003B0CED"/>
    <w:rsid w:val="003B36E9"/>
    <w:rsid w:val="003B635A"/>
    <w:rsid w:val="003C4B13"/>
    <w:rsid w:val="003C6F28"/>
    <w:rsid w:val="003C6FCB"/>
    <w:rsid w:val="003D0C44"/>
    <w:rsid w:val="003D4E03"/>
    <w:rsid w:val="003D7BFD"/>
    <w:rsid w:val="003E1286"/>
    <w:rsid w:val="003E1521"/>
    <w:rsid w:val="003E2FEF"/>
    <w:rsid w:val="003E5873"/>
    <w:rsid w:val="003E7FFB"/>
    <w:rsid w:val="003F0008"/>
    <w:rsid w:val="003F0D4B"/>
    <w:rsid w:val="003F0F69"/>
    <w:rsid w:val="003F156C"/>
    <w:rsid w:val="003F6641"/>
    <w:rsid w:val="00400991"/>
    <w:rsid w:val="00404D5F"/>
    <w:rsid w:val="004055AC"/>
    <w:rsid w:val="0040670C"/>
    <w:rsid w:val="00416401"/>
    <w:rsid w:val="0041690C"/>
    <w:rsid w:val="00423C51"/>
    <w:rsid w:val="004266AE"/>
    <w:rsid w:val="0043017F"/>
    <w:rsid w:val="00430F70"/>
    <w:rsid w:val="0043691F"/>
    <w:rsid w:val="00442748"/>
    <w:rsid w:val="00444B5E"/>
    <w:rsid w:val="0045188B"/>
    <w:rsid w:val="004518BF"/>
    <w:rsid w:val="00453F3B"/>
    <w:rsid w:val="00463D6F"/>
    <w:rsid w:val="00480EC5"/>
    <w:rsid w:val="004825EF"/>
    <w:rsid w:val="00482974"/>
    <w:rsid w:val="00483296"/>
    <w:rsid w:val="004837C2"/>
    <w:rsid w:val="00492CCA"/>
    <w:rsid w:val="0049722B"/>
    <w:rsid w:val="00497722"/>
    <w:rsid w:val="00497DC7"/>
    <w:rsid w:val="004A25AA"/>
    <w:rsid w:val="004A41BE"/>
    <w:rsid w:val="004A4510"/>
    <w:rsid w:val="004A4F48"/>
    <w:rsid w:val="004B5DCB"/>
    <w:rsid w:val="004B697C"/>
    <w:rsid w:val="004B7425"/>
    <w:rsid w:val="004C6BD4"/>
    <w:rsid w:val="004C7FDC"/>
    <w:rsid w:val="004D4334"/>
    <w:rsid w:val="004D4B26"/>
    <w:rsid w:val="004E0117"/>
    <w:rsid w:val="004E0404"/>
    <w:rsid w:val="004E612B"/>
    <w:rsid w:val="004F241F"/>
    <w:rsid w:val="004F4818"/>
    <w:rsid w:val="004F5D1A"/>
    <w:rsid w:val="004F7E2C"/>
    <w:rsid w:val="00501572"/>
    <w:rsid w:val="00501BED"/>
    <w:rsid w:val="005027E6"/>
    <w:rsid w:val="00502D10"/>
    <w:rsid w:val="0050335B"/>
    <w:rsid w:val="00503911"/>
    <w:rsid w:val="00503CD6"/>
    <w:rsid w:val="005053EE"/>
    <w:rsid w:val="00511D86"/>
    <w:rsid w:val="00517A5D"/>
    <w:rsid w:val="00517F1C"/>
    <w:rsid w:val="00527C74"/>
    <w:rsid w:val="00531C41"/>
    <w:rsid w:val="00535416"/>
    <w:rsid w:val="00535F36"/>
    <w:rsid w:val="00536B68"/>
    <w:rsid w:val="00545C6A"/>
    <w:rsid w:val="00547224"/>
    <w:rsid w:val="005526B4"/>
    <w:rsid w:val="00554473"/>
    <w:rsid w:val="00554E83"/>
    <w:rsid w:val="00561AD3"/>
    <w:rsid w:val="00562B55"/>
    <w:rsid w:val="00563247"/>
    <w:rsid w:val="00563E4C"/>
    <w:rsid w:val="00564B19"/>
    <w:rsid w:val="005671C4"/>
    <w:rsid w:val="005711DD"/>
    <w:rsid w:val="005749EF"/>
    <w:rsid w:val="00575FB2"/>
    <w:rsid w:val="00576BAA"/>
    <w:rsid w:val="00576C4F"/>
    <w:rsid w:val="00580F54"/>
    <w:rsid w:val="005821AC"/>
    <w:rsid w:val="00582272"/>
    <w:rsid w:val="005905B1"/>
    <w:rsid w:val="00592D06"/>
    <w:rsid w:val="005A0458"/>
    <w:rsid w:val="005A1700"/>
    <w:rsid w:val="005B21D4"/>
    <w:rsid w:val="005B373D"/>
    <w:rsid w:val="005C099A"/>
    <w:rsid w:val="005C172D"/>
    <w:rsid w:val="005C2209"/>
    <w:rsid w:val="005D1DB5"/>
    <w:rsid w:val="005D53FC"/>
    <w:rsid w:val="005E13C4"/>
    <w:rsid w:val="005E264B"/>
    <w:rsid w:val="005E4514"/>
    <w:rsid w:val="005E6E1D"/>
    <w:rsid w:val="005F0A1E"/>
    <w:rsid w:val="005F4D4C"/>
    <w:rsid w:val="006022BB"/>
    <w:rsid w:val="006024BC"/>
    <w:rsid w:val="00604FB4"/>
    <w:rsid w:val="00605F53"/>
    <w:rsid w:val="006132F4"/>
    <w:rsid w:val="0061558D"/>
    <w:rsid w:val="00620A3B"/>
    <w:rsid w:val="00622A36"/>
    <w:rsid w:val="0062794A"/>
    <w:rsid w:val="00627B35"/>
    <w:rsid w:val="00630D7F"/>
    <w:rsid w:val="0063201F"/>
    <w:rsid w:val="00635E2F"/>
    <w:rsid w:val="0065072E"/>
    <w:rsid w:val="006510C6"/>
    <w:rsid w:val="00651F0F"/>
    <w:rsid w:val="00655D2E"/>
    <w:rsid w:val="006602E4"/>
    <w:rsid w:val="00660717"/>
    <w:rsid w:val="006705CC"/>
    <w:rsid w:val="00673F43"/>
    <w:rsid w:val="00681E34"/>
    <w:rsid w:val="00683808"/>
    <w:rsid w:val="00683E74"/>
    <w:rsid w:val="00691C03"/>
    <w:rsid w:val="006921C7"/>
    <w:rsid w:val="00692DF3"/>
    <w:rsid w:val="006A5059"/>
    <w:rsid w:val="006A54D4"/>
    <w:rsid w:val="006B0F02"/>
    <w:rsid w:val="006B1210"/>
    <w:rsid w:val="006B2E21"/>
    <w:rsid w:val="006B7C58"/>
    <w:rsid w:val="006C07DD"/>
    <w:rsid w:val="006C2302"/>
    <w:rsid w:val="006C2F82"/>
    <w:rsid w:val="006C63AD"/>
    <w:rsid w:val="006D08C3"/>
    <w:rsid w:val="006D64FE"/>
    <w:rsid w:val="006E551F"/>
    <w:rsid w:val="006F0DF4"/>
    <w:rsid w:val="006F2FB1"/>
    <w:rsid w:val="006F614F"/>
    <w:rsid w:val="007030CD"/>
    <w:rsid w:val="00705A85"/>
    <w:rsid w:val="00707032"/>
    <w:rsid w:val="007124A6"/>
    <w:rsid w:val="00714569"/>
    <w:rsid w:val="00720FB5"/>
    <w:rsid w:val="00724C66"/>
    <w:rsid w:val="0072542D"/>
    <w:rsid w:val="007323BF"/>
    <w:rsid w:val="00736874"/>
    <w:rsid w:val="00740A50"/>
    <w:rsid w:val="00744807"/>
    <w:rsid w:val="0075164D"/>
    <w:rsid w:val="00755E20"/>
    <w:rsid w:val="00756E52"/>
    <w:rsid w:val="007570A6"/>
    <w:rsid w:val="00760D37"/>
    <w:rsid w:val="00764D85"/>
    <w:rsid w:val="00765C1E"/>
    <w:rsid w:val="00765F89"/>
    <w:rsid w:val="00774C6F"/>
    <w:rsid w:val="007752FA"/>
    <w:rsid w:val="00777162"/>
    <w:rsid w:val="007836DD"/>
    <w:rsid w:val="0078429D"/>
    <w:rsid w:val="00787164"/>
    <w:rsid w:val="007906F4"/>
    <w:rsid w:val="00791635"/>
    <w:rsid w:val="00791E66"/>
    <w:rsid w:val="0079250E"/>
    <w:rsid w:val="00793A00"/>
    <w:rsid w:val="0079620B"/>
    <w:rsid w:val="00796F54"/>
    <w:rsid w:val="007A21C8"/>
    <w:rsid w:val="007A75DF"/>
    <w:rsid w:val="007B19DE"/>
    <w:rsid w:val="007B2EAE"/>
    <w:rsid w:val="007B7119"/>
    <w:rsid w:val="007C50AA"/>
    <w:rsid w:val="007C7A9D"/>
    <w:rsid w:val="007D1E63"/>
    <w:rsid w:val="007D34BD"/>
    <w:rsid w:val="007D4091"/>
    <w:rsid w:val="007D53AC"/>
    <w:rsid w:val="007D609D"/>
    <w:rsid w:val="007E11AA"/>
    <w:rsid w:val="007E1AA7"/>
    <w:rsid w:val="007E350D"/>
    <w:rsid w:val="007E4760"/>
    <w:rsid w:val="007F05A2"/>
    <w:rsid w:val="007F34D8"/>
    <w:rsid w:val="007F46C7"/>
    <w:rsid w:val="007F6C2B"/>
    <w:rsid w:val="007F6DB5"/>
    <w:rsid w:val="007F7C06"/>
    <w:rsid w:val="008042BC"/>
    <w:rsid w:val="008046CB"/>
    <w:rsid w:val="00810BCC"/>
    <w:rsid w:val="0081170D"/>
    <w:rsid w:val="00814B9A"/>
    <w:rsid w:val="008157C0"/>
    <w:rsid w:val="008164B1"/>
    <w:rsid w:val="0081730D"/>
    <w:rsid w:val="00817BDC"/>
    <w:rsid w:val="00821AF1"/>
    <w:rsid w:val="00821E0A"/>
    <w:rsid w:val="00824189"/>
    <w:rsid w:val="008275E2"/>
    <w:rsid w:val="00827862"/>
    <w:rsid w:val="008300B9"/>
    <w:rsid w:val="00831702"/>
    <w:rsid w:val="00834DB8"/>
    <w:rsid w:val="00835134"/>
    <w:rsid w:val="008405A7"/>
    <w:rsid w:val="00841679"/>
    <w:rsid w:val="00847F17"/>
    <w:rsid w:val="00850762"/>
    <w:rsid w:val="00850F4D"/>
    <w:rsid w:val="008522F5"/>
    <w:rsid w:val="00854632"/>
    <w:rsid w:val="0085687D"/>
    <w:rsid w:val="00856E63"/>
    <w:rsid w:val="008579D5"/>
    <w:rsid w:val="008646BA"/>
    <w:rsid w:val="00866EF3"/>
    <w:rsid w:val="00867907"/>
    <w:rsid w:val="008702EF"/>
    <w:rsid w:val="0087279F"/>
    <w:rsid w:val="00874543"/>
    <w:rsid w:val="0088248D"/>
    <w:rsid w:val="00882A91"/>
    <w:rsid w:val="00882ACF"/>
    <w:rsid w:val="00883EE7"/>
    <w:rsid w:val="00886F01"/>
    <w:rsid w:val="00890020"/>
    <w:rsid w:val="00890ADE"/>
    <w:rsid w:val="00891155"/>
    <w:rsid w:val="008911A5"/>
    <w:rsid w:val="00893224"/>
    <w:rsid w:val="00893A0F"/>
    <w:rsid w:val="00894291"/>
    <w:rsid w:val="008955AE"/>
    <w:rsid w:val="008979C8"/>
    <w:rsid w:val="00897AA9"/>
    <w:rsid w:val="00897CE4"/>
    <w:rsid w:val="008A0129"/>
    <w:rsid w:val="008A1D26"/>
    <w:rsid w:val="008A415D"/>
    <w:rsid w:val="008A5EAF"/>
    <w:rsid w:val="008A61D2"/>
    <w:rsid w:val="008B0BF7"/>
    <w:rsid w:val="008B4083"/>
    <w:rsid w:val="008C2981"/>
    <w:rsid w:val="008C2F65"/>
    <w:rsid w:val="008C6EED"/>
    <w:rsid w:val="008D332D"/>
    <w:rsid w:val="008D3340"/>
    <w:rsid w:val="008D4217"/>
    <w:rsid w:val="008D5AF5"/>
    <w:rsid w:val="008E1E81"/>
    <w:rsid w:val="008E2E5F"/>
    <w:rsid w:val="008E4F22"/>
    <w:rsid w:val="008E7F09"/>
    <w:rsid w:val="008F1630"/>
    <w:rsid w:val="008F394F"/>
    <w:rsid w:val="008F3C1C"/>
    <w:rsid w:val="008F5144"/>
    <w:rsid w:val="008F5F87"/>
    <w:rsid w:val="008F7093"/>
    <w:rsid w:val="00900C97"/>
    <w:rsid w:val="00910F10"/>
    <w:rsid w:val="00912C01"/>
    <w:rsid w:val="00913031"/>
    <w:rsid w:val="0091433D"/>
    <w:rsid w:val="00915133"/>
    <w:rsid w:val="00915D5A"/>
    <w:rsid w:val="00915D80"/>
    <w:rsid w:val="009207BA"/>
    <w:rsid w:val="00920F32"/>
    <w:rsid w:val="009227B5"/>
    <w:rsid w:val="00925472"/>
    <w:rsid w:val="009257E2"/>
    <w:rsid w:val="0092636E"/>
    <w:rsid w:val="00927046"/>
    <w:rsid w:val="009300B6"/>
    <w:rsid w:val="00931B24"/>
    <w:rsid w:val="009336D9"/>
    <w:rsid w:val="00935D69"/>
    <w:rsid w:val="00943B0C"/>
    <w:rsid w:val="0094450A"/>
    <w:rsid w:val="00951FEA"/>
    <w:rsid w:val="0095513D"/>
    <w:rsid w:val="00962073"/>
    <w:rsid w:val="009625D1"/>
    <w:rsid w:val="00963D28"/>
    <w:rsid w:val="00974CDD"/>
    <w:rsid w:val="00977EA0"/>
    <w:rsid w:val="0098001F"/>
    <w:rsid w:val="00982093"/>
    <w:rsid w:val="00984354"/>
    <w:rsid w:val="0098531B"/>
    <w:rsid w:val="00985757"/>
    <w:rsid w:val="00986E82"/>
    <w:rsid w:val="00994404"/>
    <w:rsid w:val="00995855"/>
    <w:rsid w:val="0099723E"/>
    <w:rsid w:val="009A13CB"/>
    <w:rsid w:val="009A30E5"/>
    <w:rsid w:val="009A65B6"/>
    <w:rsid w:val="009A7253"/>
    <w:rsid w:val="009A7D50"/>
    <w:rsid w:val="009C08CF"/>
    <w:rsid w:val="009C56E8"/>
    <w:rsid w:val="009C7708"/>
    <w:rsid w:val="009D09BA"/>
    <w:rsid w:val="009D2936"/>
    <w:rsid w:val="009D512D"/>
    <w:rsid w:val="009D6067"/>
    <w:rsid w:val="009D6F78"/>
    <w:rsid w:val="009E1B9A"/>
    <w:rsid w:val="009E2331"/>
    <w:rsid w:val="009E343A"/>
    <w:rsid w:val="009E4091"/>
    <w:rsid w:val="009E615E"/>
    <w:rsid w:val="009F26F3"/>
    <w:rsid w:val="009F3193"/>
    <w:rsid w:val="009F3D59"/>
    <w:rsid w:val="009F5964"/>
    <w:rsid w:val="009F5C4D"/>
    <w:rsid w:val="009F6864"/>
    <w:rsid w:val="009F7CA1"/>
    <w:rsid w:val="009F7F94"/>
    <w:rsid w:val="00A00050"/>
    <w:rsid w:val="00A00A7E"/>
    <w:rsid w:val="00A016D5"/>
    <w:rsid w:val="00A02991"/>
    <w:rsid w:val="00A03E0C"/>
    <w:rsid w:val="00A041C2"/>
    <w:rsid w:val="00A04CBB"/>
    <w:rsid w:val="00A05B87"/>
    <w:rsid w:val="00A07669"/>
    <w:rsid w:val="00A103FE"/>
    <w:rsid w:val="00A111A9"/>
    <w:rsid w:val="00A13FC2"/>
    <w:rsid w:val="00A14969"/>
    <w:rsid w:val="00A16097"/>
    <w:rsid w:val="00A164F0"/>
    <w:rsid w:val="00A208B0"/>
    <w:rsid w:val="00A26717"/>
    <w:rsid w:val="00A27AF7"/>
    <w:rsid w:val="00A3094A"/>
    <w:rsid w:val="00A30F68"/>
    <w:rsid w:val="00A358AB"/>
    <w:rsid w:val="00A41A2D"/>
    <w:rsid w:val="00A438D9"/>
    <w:rsid w:val="00A47724"/>
    <w:rsid w:val="00A507F0"/>
    <w:rsid w:val="00A56CE0"/>
    <w:rsid w:val="00A57C8D"/>
    <w:rsid w:val="00A6066E"/>
    <w:rsid w:val="00A6179E"/>
    <w:rsid w:val="00A638A4"/>
    <w:rsid w:val="00A66DF5"/>
    <w:rsid w:val="00A724B8"/>
    <w:rsid w:val="00A72D71"/>
    <w:rsid w:val="00A81678"/>
    <w:rsid w:val="00A84F8C"/>
    <w:rsid w:val="00A857FE"/>
    <w:rsid w:val="00A86BA2"/>
    <w:rsid w:val="00A94C72"/>
    <w:rsid w:val="00A94E5E"/>
    <w:rsid w:val="00A9701B"/>
    <w:rsid w:val="00A97275"/>
    <w:rsid w:val="00A97B99"/>
    <w:rsid w:val="00AA32EE"/>
    <w:rsid w:val="00AA3A8E"/>
    <w:rsid w:val="00AA45DB"/>
    <w:rsid w:val="00AA6376"/>
    <w:rsid w:val="00AA6D6A"/>
    <w:rsid w:val="00AA6F41"/>
    <w:rsid w:val="00AA7042"/>
    <w:rsid w:val="00AA7905"/>
    <w:rsid w:val="00AB2757"/>
    <w:rsid w:val="00AB3FF0"/>
    <w:rsid w:val="00AB53B8"/>
    <w:rsid w:val="00AC14A4"/>
    <w:rsid w:val="00AC3439"/>
    <w:rsid w:val="00AC75C0"/>
    <w:rsid w:val="00AD28F7"/>
    <w:rsid w:val="00AD423D"/>
    <w:rsid w:val="00AD4F37"/>
    <w:rsid w:val="00AD55A9"/>
    <w:rsid w:val="00AD7DC2"/>
    <w:rsid w:val="00AE0D68"/>
    <w:rsid w:val="00AE0DF5"/>
    <w:rsid w:val="00AE4C12"/>
    <w:rsid w:val="00AE5F59"/>
    <w:rsid w:val="00AF1F3F"/>
    <w:rsid w:val="00AF7ADE"/>
    <w:rsid w:val="00B027DA"/>
    <w:rsid w:val="00B059F8"/>
    <w:rsid w:val="00B10E97"/>
    <w:rsid w:val="00B123A8"/>
    <w:rsid w:val="00B139F5"/>
    <w:rsid w:val="00B154AA"/>
    <w:rsid w:val="00B16ED5"/>
    <w:rsid w:val="00B178D0"/>
    <w:rsid w:val="00B20201"/>
    <w:rsid w:val="00B227CC"/>
    <w:rsid w:val="00B2377D"/>
    <w:rsid w:val="00B23B72"/>
    <w:rsid w:val="00B3112E"/>
    <w:rsid w:val="00B329C6"/>
    <w:rsid w:val="00B3474F"/>
    <w:rsid w:val="00B348D7"/>
    <w:rsid w:val="00B378B8"/>
    <w:rsid w:val="00B40C52"/>
    <w:rsid w:val="00B41D27"/>
    <w:rsid w:val="00B439D7"/>
    <w:rsid w:val="00B44314"/>
    <w:rsid w:val="00B50859"/>
    <w:rsid w:val="00B50ABD"/>
    <w:rsid w:val="00B52CDC"/>
    <w:rsid w:val="00B53725"/>
    <w:rsid w:val="00B54DE9"/>
    <w:rsid w:val="00B54F27"/>
    <w:rsid w:val="00B5513D"/>
    <w:rsid w:val="00B562FB"/>
    <w:rsid w:val="00B57C82"/>
    <w:rsid w:val="00B62999"/>
    <w:rsid w:val="00B6358B"/>
    <w:rsid w:val="00B648ED"/>
    <w:rsid w:val="00B705DC"/>
    <w:rsid w:val="00B72BAE"/>
    <w:rsid w:val="00B7518D"/>
    <w:rsid w:val="00B753E1"/>
    <w:rsid w:val="00B764CA"/>
    <w:rsid w:val="00B765F0"/>
    <w:rsid w:val="00B76646"/>
    <w:rsid w:val="00B8235D"/>
    <w:rsid w:val="00B8462B"/>
    <w:rsid w:val="00B84E0F"/>
    <w:rsid w:val="00B86C71"/>
    <w:rsid w:val="00B87003"/>
    <w:rsid w:val="00B90811"/>
    <w:rsid w:val="00B91398"/>
    <w:rsid w:val="00B925A0"/>
    <w:rsid w:val="00B94E45"/>
    <w:rsid w:val="00BA2BA2"/>
    <w:rsid w:val="00BA55AE"/>
    <w:rsid w:val="00BA67EC"/>
    <w:rsid w:val="00BB1743"/>
    <w:rsid w:val="00BB2C09"/>
    <w:rsid w:val="00BB54CB"/>
    <w:rsid w:val="00BB636D"/>
    <w:rsid w:val="00BC0B1C"/>
    <w:rsid w:val="00BC37CB"/>
    <w:rsid w:val="00BC3EB1"/>
    <w:rsid w:val="00BC5B4B"/>
    <w:rsid w:val="00BC674F"/>
    <w:rsid w:val="00BD2E87"/>
    <w:rsid w:val="00BD3C00"/>
    <w:rsid w:val="00BD5504"/>
    <w:rsid w:val="00BE39DC"/>
    <w:rsid w:val="00BE3BF1"/>
    <w:rsid w:val="00BE4755"/>
    <w:rsid w:val="00BE4A0A"/>
    <w:rsid w:val="00BE6BE2"/>
    <w:rsid w:val="00BF1524"/>
    <w:rsid w:val="00BF1F09"/>
    <w:rsid w:val="00BF48A4"/>
    <w:rsid w:val="00BF5D6F"/>
    <w:rsid w:val="00BF7C05"/>
    <w:rsid w:val="00C003D4"/>
    <w:rsid w:val="00C06E29"/>
    <w:rsid w:val="00C126BB"/>
    <w:rsid w:val="00C13864"/>
    <w:rsid w:val="00C20A0C"/>
    <w:rsid w:val="00C22254"/>
    <w:rsid w:val="00C227B6"/>
    <w:rsid w:val="00C245E7"/>
    <w:rsid w:val="00C24A0A"/>
    <w:rsid w:val="00C26E0F"/>
    <w:rsid w:val="00C2729D"/>
    <w:rsid w:val="00C36375"/>
    <w:rsid w:val="00C379A2"/>
    <w:rsid w:val="00C40F0E"/>
    <w:rsid w:val="00C41FD8"/>
    <w:rsid w:val="00C437EE"/>
    <w:rsid w:val="00C51463"/>
    <w:rsid w:val="00C51D7D"/>
    <w:rsid w:val="00C54725"/>
    <w:rsid w:val="00C54AB7"/>
    <w:rsid w:val="00C54CA3"/>
    <w:rsid w:val="00C62B0C"/>
    <w:rsid w:val="00C63EC5"/>
    <w:rsid w:val="00C66B9A"/>
    <w:rsid w:val="00C70569"/>
    <w:rsid w:val="00C7085F"/>
    <w:rsid w:val="00C7100C"/>
    <w:rsid w:val="00C715B0"/>
    <w:rsid w:val="00C72439"/>
    <w:rsid w:val="00C745C4"/>
    <w:rsid w:val="00C7681A"/>
    <w:rsid w:val="00C779B3"/>
    <w:rsid w:val="00C922BE"/>
    <w:rsid w:val="00C92D92"/>
    <w:rsid w:val="00C935BE"/>
    <w:rsid w:val="00C94F44"/>
    <w:rsid w:val="00C95307"/>
    <w:rsid w:val="00C95CE3"/>
    <w:rsid w:val="00C9702A"/>
    <w:rsid w:val="00CA15EA"/>
    <w:rsid w:val="00CA2689"/>
    <w:rsid w:val="00CA3628"/>
    <w:rsid w:val="00CB18F4"/>
    <w:rsid w:val="00CB5063"/>
    <w:rsid w:val="00CB53A1"/>
    <w:rsid w:val="00CD1C97"/>
    <w:rsid w:val="00CD2F58"/>
    <w:rsid w:val="00CD4D3F"/>
    <w:rsid w:val="00CD571C"/>
    <w:rsid w:val="00CD70FA"/>
    <w:rsid w:val="00CD7B6E"/>
    <w:rsid w:val="00CD7F73"/>
    <w:rsid w:val="00CE028A"/>
    <w:rsid w:val="00CE287D"/>
    <w:rsid w:val="00CE639D"/>
    <w:rsid w:val="00CE7796"/>
    <w:rsid w:val="00CF0762"/>
    <w:rsid w:val="00CF5031"/>
    <w:rsid w:val="00CF55F9"/>
    <w:rsid w:val="00CF6FF7"/>
    <w:rsid w:val="00CF71D6"/>
    <w:rsid w:val="00D00241"/>
    <w:rsid w:val="00D00BF2"/>
    <w:rsid w:val="00D0199C"/>
    <w:rsid w:val="00D06DC6"/>
    <w:rsid w:val="00D07A8A"/>
    <w:rsid w:val="00D07BB6"/>
    <w:rsid w:val="00D168E3"/>
    <w:rsid w:val="00D174A0"/>
    <w:rsid w:val="00D2166C"/>
    <w:rsid w:val="00D2504B"/>
    <w:rsid w:val="00D27787"/>
    <w:rsid w:val="00D27B66"/>
    <w:rsid w:val="00D3158C"/>
    <w:rsid w:val="00D33BAB"/>
    <w:rsid w:val="00D432AD"/>
    <w:rsid w:val="00D459BF"/>
    <w:rsid w:val="00D474A6"/>
    <w:rsid w:val="00D479C8"/>
    <w:rsid w:val="00D52E9C"/>
    <w:rsid w:val="00D601D0"/>
    <w:rsid w:val="00D62D69"/>
    <w:rsid w:val="00D65671"/>
    <w:rsid w:val="00D65F15"/>
    <w:rsid w:val="00D66461"/>
    <w:rsid w:val="00D673EC"/>
    <w:rsid w:val="00D71FC0"/>
    <w:rsid w:val="00D7206A"/>
    <w:rsid w:val="00D74CEC"/>
    <w:rsid w:val="00D80597"/>
    <w:rsid w:val="00D81661"/>
    <w:rsid w:val="00D8363F"/>
    <w:rsid w:val="00D86114"/>
    <w:rsid w:val="00D87D53"/>
    <w:rsid w:val="00D900FB"/>
    <w:rsid w:val="00D902E2"/>
    <w:rsid w:val="00D94F64"/>
    <w:rsid w:val="00D961D0"/>
    <w:rsid w:val="00D97C2E"/>
    <w:rsid w:val="00DA02B9"/>
    <w:rsid w:val="00DA374C"/>
    <w:rsid w:val="00DA4044"/>
    <w:rsid w:val="00DA584F"/>
    <w:rsid w:val="00DA60A9"/>
    <w:rsid w:val="00DA651A"/>
    <w:rsid w:val="00DA7730"/>
    <w:rsid w:val="00DB1624"/>
    <w:rsid w:val="00DB2868"/>
    <w:rsid w:val="00DB4DDE"/>
    <w:rsid w:val="00DB5E04"/>
    <w:rsid w:val="00DB70FF"/>
    <w:rsid w:val="00DB7C0B"/>
    <w:rsid w:val="00DC076A"/>
    <w:rsid w:val="00DC2412"/>
    <w:rsid w:val="00DD0C41"/>
    <w:rsid w:val="00DD5FFC"/>
    <w:rsid w:val="00DD7A16"/>
    <w:rsid w:val="00DE1F54"/>
    <w:rsid w:val="00DE315D"/>
    <w:rsid w:val="00DE57A0"/>
    <w:rsid w:val="00DF0501"/>
    <w:rsid w:val="00DF151F"/>
    <w:rsid w:val="00DF1D53"/>
    <w:rsid w:val="00DF2822"/>
    <w:rsid w:val="00DF3900"/>
    <w:rsid w:val="00DF3EF1"/>
    <w:rsid w:val="00DF4F68"/>
    <w:rsid w:val="00DF733F"/>
    <w:rsid w:val="00E069DC"/>
    <w:rsid w:val="00E10709"/>
    <w:rsid w:val="00E20E8F"/>
    <w:rsid w:val="00E22D20"/>
    <w:rsid w:val="00E30554"/>
    <w:rsid w:val="00E34A1D"/>
    <w:rsid w:val="00E41420"/>
    <w:rsid w:val="00E42FC9"/>
    <w:rsid w:val="00E43A59"/>
    <w:rsid w:val="00E445A0"/>
    <w:rsid w:val="00E46757"/>
    <w:rsid w:val="00E543CF"/>
    <w:rsid w:val="00E56035"/>
    <w:rsid w:val="00E615EC"/>
    <w:rsid w:val="00E62CC6"/>
    <w:rsid w:val="00E65039"/>
    <w:rsid w:val="00E65574"/>
    <w:rsid w:val="00E702B2"/>
    <w:rsid w:val="00E73E93"/>
    <w:rsid w:val="00E744DD"/>
    <w:rsid w:val="00E768B6"/>
    <w:rsid w:val="00E85D48"/>
    <w:rsid w:val="00E87616"/>
    <w:rsid w:val="00E87BCD"/>
    <w:rsid w:val="00E955E3"/>
    <w:rsid w:val="00E95CEB"/>
    <w:rsid w:val="00EA0482"/>
    <w:rsid w:val="00EA6540"/>
    <w:rsid w:val="00EA7D20"/>
    <w:rsid w:val="00EA7EF6"/>
    <w:rsid w:val="00EB500F"/>
    <w:rsid w:val="00EC1293"/>
    <w:rsid w:val="00ED0F94"/>
    <w:rsid w:val="00ED4E59"/>
    <w:rsid w:val="00ED57FF"/>
    <w:rsid w:val="00ED7148"/>
    <w:rsid w:val="00ED79F0"/>
    <w:rsid w:val="00EE1EAE"/>
    <w:rsid w:val="00EE29C7"/>
    <w:rsid w:val="00EE3B87"/>
    <w:rsid w:val="00EE4060"/>
    <w:rsid w:val="00EE4A2F"/>
    <w:rsid w:val="00EE4C93"/>
    <w:rsid w:val="00EF16BA"/>
    <w:rsid w:val="00EF5172"/>
    <w:rsid w:val="00EF5FE6"/>
    <w:rsid w:val="00EF6CFC"/>
    <w:rsid w:val="00EF79C8"/>
    <w:rsid w:val="00F01753"/>
    <w:rsid w:val="00F021B1"/>
    <w:rsid w:val="00F027CF"/>
    <w:rsid w:val="00F03B2E"/>
    <w:rsid w:val="00F061DA"/>
    <w:rsid w:val="00F06D03"/>
    <w:rsid w:val="00F06ED4"/>
    <w:rsid w:val="00F11BAB"/>
    <w:rsid w:val="00F162D9"/>
    <w:rsid w:val="00F17085"/>
    <w:rsid w:val="00F251F4"/>
    <w:rsid w:val="00F256B4"/>
    <w:rsid w:val="00F25C4C"/>
    <w:rsid w:val="00F26823"/>
    <w:rsid w:val="00F30E87"/>
    <w:rsid w:val="00F32A5D"/>
    <w:rsid w:val="00F37160"/>
    <w:rsid w:val="00F3723F"/>
    <w:rsid w:val="00F376A7"/>
    <w:rsid w:val="00F475E9"/>
    <w:rsid w:val="00F5095D"/>
    <w:rsid w:val="00F53654"/>
    <w:rsid w:val="00F56073"/>
    <w:rsid w:val="00F56F12"/>
    <w:rsid w:val="00F606AA"/>
    <w:rsid w:val="00F62494"/>
    <w:rsid w:val="00F63362"/>
    <w:rsid w:val="00F65676"/>
    <w:rsid w:val="00F700EB"/>
    <w:rsid w:val="00F7319A"/>
    <w:rsid w:val="00F767A1"/>
    <w:rsid w:val="00F871DE"/>
    <w:rsid w:val="00F91AD8"/>
    <w:rsid w:val="00F959D5"/>
    <w:rsid w:val="00FA078D"/>
    <w:rsid w:val="00FA2405"/>
    <w:rsid w:val="00FA2AF9"/>
    <w:rsid w:val="00FA61FC"/>
    <w:rsid w:val="00FA7CB6"/>
    <w:rsid w:val="00FB001D"/>
    <w:rsid w:val="00FB09E1"/>
    <w:rsid w:val="00FB18E0"/>
    <w:rsid w:val="00FB1DCE"/>
    <w:rsid w:val="00FB2639"/>
    <w:rsid w:val="00FB6BCA"/>
    <w:rsid w:val="00FC1071"/>
    <w:rsid w:val="00FC170F"/>
    <w:rsid w:val="00FC5254"/>
    <w:rsid w:val="00FD0962"/>
    <w:rsid w:val="00FD0F99"/>
    <w:rsid w:val="00FD3087"/>
    <w:rsid w:val="00FD557A"/>
    <w:rsid w:val="00FF15FE"/>
    <w:rsid w:val="00FF200D"/>
    <w:rsid w:val="00FF6DC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B24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31B24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931B24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31B24"/>
    <w:pPr>
      <w:jc w:val="both"/>
    </w:pPr>
    <w:rPr>
      <w:szCs w:val="20"/>
    </w:rPr>
  </w:style>
  <w:style w:type="paragraph" w:styleId="BodyText3">
    <w:name w:val="Body Text 3"/>
    <w:basedOn w:val="Normal"/>
    <w:rsid w:val="00931B24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9F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9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33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</vt:lpstr>
    </vt:vector>
  </TitlesOfParts>
  <Company>Bourne Public Schools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</dc:title>
  <dc:creator>jlendh</dc:creator>
  <cp:lastModifiedBy>mrq</cp:lastModifiedBy>
  <cp:revision>2</cp:revision>
  <cp:lastPrinted>2015-10-01T14:06:00Z</cp:lastPrinted>
  <dcterms:created xsi:type="dcterms:W3CDTF">2015-11-30T15:55:00Z</dcterms:created>
  <dcterms:modified xsi:type="dcterms:W3CDTF">2015-11-30T15:55:00Z</dcterms:modified>
</cp:coreProperties>
</file>